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2EA637ED"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FF7BA7">
        <w:rPr>
          <w:b/>
          <w:bCs/>
          <w:sz w:val="16"/>
          <w:szCs w:val="16"/>
        </w:rPr>
        <w:t xml:space="preserve">SORBET CITRON </w:t>
      </w:r>
      <w:r w:rsidR="00E55178">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77777777" w:rsidR="002B62EB" w:rsidRPr="002B62EB" w:rsidRDefault="002B62EB" w:rsidP="00461CD7">
            <w:pPr>
              <w:rPr>
                <w:sz w:val="16"/>
                <w:szCs w:val="16"/>
              </w:rPr>
            </w:pPr>
            <w:r w:rsidRPr="002B62EB">
              <w:rPr>
                <w:sz w:val="16"/>
                <w:szCs w:val="16"/>
              </w:rPr>
              <w:t>Sensibilisation cutanée, catégorie 1</w:t>
            </w:r>
          </w:p>
        </w:tc>
        <w:tc>
          <w:tcPr>
            <w:tcW w:w="2404" w:type="dxa"/>
          </w:tcPr>
          <w:p w14:paraId="171CD0C6" w14:textId="77777777" w:rsidR="002B62EB" w:rsidRPr="002B62EB" w:rsidRDefault="002B62EB" w:rsidP="00461CD7">
            <w:pPr>
              <w:rPr>
                <w:sz w:val="16"/>
                <w:szCs w:val="16"/>
              </w:rPr>
            </w:pPr>
            <w:r w:rsidRPr="002B62EB">
              <w:rPr>
                <w:sz w:val="16"/>
                <w:szCs w:val="16"/>
              </w:rPr>
              <w:t>H317</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1A8DD9AB" w14:textId="77777777" w:rsidR="002B62EB" w:rsidRDefault="002B62EB" w:rsidP="002B62EB">
      <w:pPr>
        <w:ind w:left="-567"/>
        <w:rPr>
          <w:sz w:val="16"/>
          <w:szCs w:val="16"/>
        </w:rPr>
      </w:pPr>
    </w:p>
    <w:p w14:paraId="262C36C2" w14:textId="77777777" w:rsidR="002B62EB" w:rsidRDefault="002B62EB" w:rsidP="002B62EB">
      <w:pPr>
        <w:ind w:left="-567"/>
        <w:rPr>
          <w:sz w:val="16"/>
          <w:szCs w:val="16"/>
        </w:rPr>
      </w:pPr>
    </w:p>
    <w:p w14:paraId="093D7F01" w14:textId="77777777" w:rsidR="002B62EB" w:rsidRDefault="002B62EB" w:rsidP="002B62EB">
      <w:pPr>
        <w:ind w:left="-567"/>
        <w:rPr>
          <w:sz w:val="16"/>
          <w:szCs w:val="16"/>
        </w:rPr>
      </w:pPr>
      <w:r w:rsidRPr="002B62EB">
        <w:rPr>
          <w:sz w:val="16"/>
          <w:szCs w:val="16"/>
        </w:rPr>
        <w:t>Peut provoquer une allergie cutanée.</w:t>
      </w:r>
    </w:p>
    <w:p w14:paraId="173E0AA1"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10FA2607" w:rsidR="002B62EB" w:rsidRDefault="002B62EB" w:rsidP="002B62EB">
      <w:pPr>
        <w:ind w:left="-567"/>
        <w:rPr>
          <w:sz w:val="16"/>
          <w:szCs w:val="16"/>
        </w:rPr>
      </w:pPr>
      <w:r w:rsidRPr="002B62EB">
        <w:rPr>
          <w:noProof/>
          <w:sz w:val="16"/>
          <w:szCs w:val="16"/>
        </w:rPr>
        <w:drawing>
          <wp:anchor distT="0" distB="0" distL="0" distR="0" simplePos="0" relativeHeight="251659264" behindDoc="0" locked="0" layoutInCell="1" allowOverlap="1" wp14:anchorId="31ED3FF6" wp14:editId="75BB872C">
            <wp:simplePos x="0" y="0"/>
            <wp:positionH relativeFrom="page">
              <wp:posOffset>3001962</wp:posOffset>
            </wp:positionH>
            <wp:positionV relativeFrom="paragraph">
              <wp:posOffset>60958</wp:posOffset>
            </wp:positionV>
            <wp:extent cx="632368" cy="63236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632368" cy="632365"/>
                    </a:xfrm>
                    <a:prstGeom prst="rect">
                      <a:avLst/>
                    </a:prstGeom>
                  </pic:spPr>
                </pic:pic>
              </a:graphicData>
            </a:graphic>
          </wp:anchor>
        </w:drawing>
      </w:r>
      <w:r w:rsidRPr="002B62EB">
        <w:rPr>
          <w:sz w:val="16"/>
          <w:szCs w:val="16"/>
        </w:rPr>
        <w:t>Pictogrammes de danger (CLP)</w:t>
      </w:r>
    </w:p>
    <w:p w14:paraId="286D2E5F" w14:textId="77777777" w:rsidR="002B62EB" w:rsidRDefault="002B62EB" w:rsidP="002B62EB">
      <w:pPr>
        <w:ind w:left="-567"/>
        <w:rPr>
          <w:sz w:val="16"/>
          <w:szCs w:val="16"/>
        </w:rPr>
      </w:pPr>
    </w:p>
    <w:p w14:paraId="7F98C946" w14:textId="77777777" w:rsidR="002B62EB" w:rsidRDefault="002B62EB" w:rsidP="002B62EB">
      <w:pPr>
        <w:ind w:left="-567"/>
        <w:rPr>
          <w:sz w:val="16"/>
          <w:szCs w:val="16"/>
        </w:rPr>
      </w:pPr>
    </w:p>
    <w:p w14:paraId="236E8FAC" w14:textId="77777777" w:rsidR="002B62EB" w:rsidRDefault="002B62EB" w:rsidP="002B62EB">
      <w:pPr>
        <w:ind w:left="-567"/>
        <w:rPr>
          <w:sz w:val="16"/>
          <w:szCs w:val="16"/>
        </w:rPr>
      </w:pPr>
    </w:p>
    <w:p w14:paraId="638A7C18" w14:textId="77777777" w:rsidR="002B62EB" w:rsidRDefault="002B62EB" w:rsidP="002B62EB">
      <w:pPr>
        <w:ind w:left="-567"/>
        <w:rPr>
          <w:sz w:val="16"/>
          <w:szCs w:val="16"/>
        </w:rPr>
      </w:pPr>
    </w:p>
    <w:p w14:paraId="52C790EA" w14:textId="77777777" w:rsidR="002B62EB" w:rsidRDefault="002B62EB" w:rsidP="002B62EB">
      <w:pPr>
        <w:ind w:left="-567"/>
        <w:rPr>
          <w:sz w:val="16"/>
          <w:szCs w:val="16"/>
        </w:rPr>
      </w:pP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77777777"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Pr="002B62EB">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77777777" w:rsidR="00EE23C2" w:rsidRDefault="00EE23C2" w:rsidP="002B62EB">
            <w:pPr>
              <w:rPr>
                <w:sz w:val="16"/>
                <w:szCs w:val="16"/>
              </w:rPr>
            </w:pPr>
            <w:r>
              <w:rPr>
                <w:sz w:val="16"/>
                <w:szCs w:val="16"/>
              </w:rPr>
              <w:t>H317</w:t>
            </w:r>
          </w:p>
        </w:tc>
        <w:tc>
          <w:tcPr>
            <w:tcW w:w="7933" w:type="dxa"/>
          </w:tcPr>
          <w:p w14:paraId="106BB8FB" w14:textId="77777777" w:rsidR="00EE23C2" w:rsidRDefault="00EE23C2" w:rsidP="002B62EB">
            <w:pPr>
              <w:rPr>
                <w:sz w:val="16"/>
                <w:szCs w:val="16"/>
              </w:rPr>
            </w:pPr>
            <w:r w:rsidRPr="00EE23C2">
              <w:rPr>
                <w:sz w:val="16"/>
                <w:szCs w:val="16"/>
              </w:rPr>
              <w:t>Peut provoquer une allergie cutanée.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C606FC7" w14:textId="77777777" w:rsidTr="00EE23C2">
        <w:tc>
          <w:tcPr>
            <w:tcW w:w="1271" w:type="dxa"/>
          </w:tcPr>
          <w:p w14:paraId="745F7C96" w14:textId="77777777" w:rsidR="00EE23C2" w:rsidRDefault="00EE23C2" w:rsidP="002B62EB">
            <w:pPr>
              <w:rPr>
                <w:sz w:val="16"/>
                <w:szCs w:val="16"/>
              </w:rPr>
            </w:pPr>
            <w:r w:rsidRPr="00EE23C2">
              <w:rPr>
                <w:sz w:val="16"/>
                <w:szCs w:val="16"/>
              </w:rPr>
              <w:t>P302+P352 </w:t>
            </w:r>
          </w:p>
        </w:tc>
        <w:tc>
          <w:tcPr>
            <w:tcW w:w="7791" w:type="dxa"/>
          </w:tcPr>
          <w:p w14:paraId="0E3B84C0" w14:textId="77777777" w:rsidR="00EE23C2" w:rsidRDefault="00EE23C2" w:rsidP="002B62EB">
            <w:pPr>
              <w:rPr>
                <w:sz w:val="16"/>
                <w:szCs w:val="16"/>
              </w:rPr>
            </w:pPr>
            <w:r w:rsidRPr="00EE23C2">
              <w:rPr>
                <w:sz w:val="16"/>
                <w:szCs w:val="16"/>
                <w:lang w:val="fr-BE"/>
              </w:rPr>
              <w:t>EN CAS DE CONTACT AVEC LA PEAU</w:t>
            </w:r>
            <w:r w:rsidR="006D494B">
              <w:rPr>
                <w:sz w:val="16"/>
                <w:szCs w:val="16"/>
                <w:lang w:val="fr-BE"/>
              </w:rPr>
              <w:t xml:space="preserve"> </w:t>
            </w:r>
            <w:r w:rsidRPr="00EE23C2">
              <w:rPr>
                <w:sz w:val="16"/>
                <w:szCs w:val="16"/>
                <w:lang w:val="fr-BE"/>
              </w:rPr>
              <w:t>: laver abondamment à l'eau et au savon.</w:t>
            </w:r>
          </w:p>
        </w:tc>
      </w:tr>
      <w:tr w:rsidR="00EE23C2" w14:paraId="685554A0" w14:textId="77777777" w:rsidTr="00EE23C2">
        <w:tc>
          <w:tcPr>
            <w:tcW w:w="1271" w:type="dxa"/>
          </w:tcPr>
          <w:p w14:paraId="3AACD759" w14:textId="77777777" w:rsidR="00EE23C2" w:rsidRDefault="00EE23C2" w:rsidP="002B62EB">
            <w:pPr>
              <w:rPr>
                <w:sz w:val="16"/>
                <w:szCs w:val="16"/>
              </w:rPr>
            </w:pPr>
            <w:r w:rsidRPr="00EE23C2">
              <w:rPr>
                <w:sz w:val="16"/>
                <w:szCs w:val="16"/>
              </w:rPr>
              <w:t>P333+P313</w:t>
            </w:r>
          </w:p>
        </w:tc>
        <w:tc>
          <w:tcPr>
            <w:tcW w:w="7791" w:type="dxa"/>
          </w:tcPr>
          <w:p w14:paraId="13CE31B3" w14:textId="77777777" w:rsidR="00EE23C2" w:rsidRDefault="00EE23C2" w:rsidP="002B62EB">
            <w:pPr>
              <w:rPr>
                <w:sz w:val="16"/>
                <w:szCs w:val="16"/>
              </w:rPr>
            </w:pPr>
            <w:r w:rsidRPr="00EE23C2">
              <w:rPr>
                <w:sz w:val="16"/>
                <w:szCs w:val="16"/>
              </w:rPr>
              <w:t>En cas d’irritation ou d'éruption cutanée</w:t>
            </w:r>
            <w:r>
              <w:rPr>
                <w:sz w:val="16"/>
                <w:szCs w:val="16"/>
              </w:rPr>
              <w:t xml:space="preserve"> </w:t>
            </w:r>
            <w:r w:rsidRPr="00EE23C2">
              <w:rPr>
                <w:sz w:val="16"/>
                <w:szCs w:val="16"/>
              </w:rPr>
              <w:t>: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738A67A2" w:rsidR="00B520DF" w:rsidRPr="00C731C4" w:rsidRDefault="00B520DF" w:rsidP="00C731C4">
      <w:pPr>
        <w:ind w:left="-567"/>
        <w:rPr>
          <w:sz w:val="16"/>
          <w:szCs w:val="16"/>
        </w:rPr>
      </w:pPr>
      <w:r>
        <w:rPr>
          <w:sz w:val="16"/>
          <w:szCs w:val="16"/>
        </w:rPr>
        <w:t xml:space="preserve">EUH208 </w:t>
      </w:r>
      <w:r w:rsidRPr="00B520DF">
        <w:rPr>
          <w:b/>
          <w:bCs/>
          <w:sz w:val="16"/>
          <w:szCs w:val="16"/>
        </w:rPr>
        <w:t>Contient</w:t>
      </w:r>
      <w:r>
        <w:rPr>
          <w:sz w:val="16"/>
          <w:szCs w:val="16"/>
        </w:rPr>
        <w:t xml:space="preserve"> : </w:t>
      </w:r>
      <w:r w:rsidR="00C731C4" w:rsidRPr="00C731C4">
        <w:rPr>
          <w:sz w:val="16"/>
          <w:szCs w:val="16"/>
        </w:rPr>
        <w:t xml:space="preserve">Lemon </w:t>
      </w:r>
      <w:proofErr w:type="spellStart"/>
      <w:r w:rsidR="00C731C4" w:rsidRPr="00C731C4">
        <w:rPr>
          <w:sz w:val="16"/>
          <w:szCs w:val="16"/>
        </w:rPr>
        <w:t>terpenes</w:t>
      </w:r>
      <w:proofErr w:type="spellEnd"/>
      <w:r w:rsidR="00C731C4">
        <w:rPr>
          <w:sz w:val="16"/>
          <w:szCs w:val="16"/>
        </w:rPr>
        <w:t xml:space="preserve">, </w:t>
      </w:r>
      <w:r w:rsidR="00C731C4" w:rsidRPr="00C731C4">
        <w:rPr>
          <w:sz w:val="16"/>
          <w:szCs w:val="16"/>
        </w:rPr>
        <w:t>Citral</w:t>
      </w:r>
      <w:r w:rsidR="00C731C4">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C731C4" w14:paraId="0D568961" w14:textId="77777777" w:rsidTr="00C731C4">
        <w:trPr>
          <w:trHeight w:val="994"/>
        </w:trPr>
        <w:tc>
          <w:tcPr>
            <w:tcW w:w="2547" w:type="dxa"/>
          </w:tcPr>
          <w:p w14:paraId="55533F42" w14:textId="4646B44C" w:rsidR="00C731C4" w:rsidRPr="00F07D40" w:rsidRDefault="00C731C4" w:rsidP="00B520DF">
            <w:pPr>
              <w:rPr>
                <w:sz w:val="16"/>
                <w:szCs w:val="16"/>
              </w:rPr>
            </w:pPr>
            <w:r w:rsidRPr="00C731C4">
              <w:rPr>
                <w:sz w:val="16"/>
                <w:szCs w:val="16"/>
              </w:rPr>
              <w:t xml:space="preserve">Lemon </w:t>
            </w:r>
            <w:proofErr w:type="spellStart"/>
            <w:r w:rsidRPr="00C731C4">
              <w:rPr>
                <w:sz w:val="16"/>
                <w:szCs w:val="16"/>
              </w:rPr>
              <w:t>terpenes</w:t>
            </w:r>
            <w:proofErr w:type="spellEnd"/>
          </w:p>
        </w:tc>
        <w:tc>
          <w:tcPr>
            <w:tcW w:w="1417" w:type="dxa"/>
          </w:tcPr>
          <w:p w14:paraId="75AEBC76" w14:textId="45EA931B" w:rsidR="00C731C4" w:rsidRPr="00F07D40" w:rsidRDefault="00C731C4" w:rsidP="00F07D40">
            <w:pPr>
              <w:jc w:val="center"/>
              <w:rPr>
                <w:sz w:val="16"/>
                <w:szCs w:val="16"/>
              </w:rPr>
            </w:pPr>
            <w:r w:rsidRPr="00C731C4">
              <w:rPr>
                <w:sz w:val="16"/>
                <w:szCs w:val="16"/>
              </w:rPr>
              <w:t>68917-33-9</w:t>
            </w:r>
          </w:p>
        </w:tc>
        <w:tc>
          <w:tcPr>
            <w:tcW w:w="1472" w:type="dxa"/>
          </w:tcPr>
          <w:p w14:paraId="4B80F3E0" w14:textId="77777777" w:rsidR="00C731C4" w:rsidRPr="00F07D40" w:rsidRDefault="00C731C4" w:rsidP="00F07D40">
            <w:pPr>
              <w:jc w:val="center"/>
              <w:rPr>
                <w:sz w:val="16"/>
                <w:szCs w:val="16"/>
              </w:rPr>
            </w:pPr>
          </w:p>
        </w:tc>
        <w:tc>
          <w:tcPr>
            <w:tcW w:w="1363" w:type="dxa"/>
          </w:tcPr>
          <w:p w14:paraId="2D18BFB4" w14:textId="0957EF3F" w:rsidR="00C731C4" w:rsidRPr="00F07D40" w:rsidRDefault="00E55178" w:rsidP="00F07D40">
            <w:pPr>
              <w:jc w:val="center"/>
              <w:rPr>
                <w:sz w:val="16"/>
                <w:szCs w:val="16"/>
              </w:rPr>
            </w:pPr>
            <w:r>
              <w:rPr>
                <w:sz w:val="16"/>
                <w:szCs w:val="16"/>
              </w:rPr>
              <w:t>0.7</w:t>
            </w:r>
            <w:r w:rsidR="00C731C4">
              <w:rPr>
                <w:sz w:val="16"/>
                <w:szCs w:val="16"/>
              </w:rPr>
              <w:t>-</w:t>
            </w:r>
            <w:r>
              <w:rPr>
                <w:sz w:val="16"/>
                <w:szCs w:val="16"/>
              </w:rPr>
              <w:t>1.4</w:t>
            </w:r>
          </w:p>
        </w:tc>
        <w:tc>
          <w:tcPr>
            <w:tcW w:w="2835" w:type="dxa"/>
          </w:tcPr>
          <w:p w14:paraId="77B07801" w14:textId="77777777" w:rsidR="00C731C4" w:rsidRDefault="00C731C4" w:rsidP="00F07D40">
            <w:pPr>
              <w:rPr>
                <w:sz w:val="16"/>
                <w:szCs w:val="16"/>
              </w:rPr>
            </w:pPr>
            <w:proofErr w:type="spellStart"/>
            <w:r w:rsidRPr="00C731C4">
              <w:rPr>
                <w:sz w:val="16"/>
                <w:szCs w:val="16"/>
              </w:rPr>
              <w:t>Flam</w:t>
            </w:r>
            <w:proofErr w:type="spellEnd"/>
            <w:r w:rsidRPr="00C731C4">
              <w:rPr>
                <w:sz w:val="16"/>
                <w:szCs w:val="16"/>
              </w:rPr>
              <w:t xml:space="preserve">. </w:t>
            </w:r>
            <w:proofErr w:type="spellStart"/>
            <w:r w:rsidRPr="00C731C4">
              <w:rPr>
                <w:sz w:val="16"/>
                <w:szCs w:val="16"/>
              </w:rPr>
              <w:t>Liq</w:t>
            </w:r>
            <w:proofErr w:type="spellEnd"/>
            <w:r w:rsidRPr="00C731C4">
              <w:rPr>
                <w:sz w:val="16"/>
                <w:szCs w:val="16"/>
              </w:rPr>
              <w:t xml:space="preserve">. 3, H226 </w:t>
            </w:r>
          </w:p>
          <w:p w14:paraId="2C85947E" w14:textId="77777777" w:rsidR="00C731C4" w:rsidRDefault="00C731C4" w:rsidP="00F07D40">
            <w:pPr>
              <w:rPr>
                <w:sz w:val="16"/>
                <w:szCs w:val="16"/>
              </w:rPr>
            </w:pPr>
            <w:r w:rsidRPr="00C731C4">
              <w:rPr>
                <w:sz w:val="16"/>
                <w:szCs w:val="16"/>
              </w:rPr>
              <w:t xml:space="preserve">Skin </w:t>
            </w:r>
            <w:proofErr w:type="spellStart"/>
            <w:r w:rsidRPr="00C731C4">
              <w:rPr>
                <w:sz w:val="16"/>
                <w:szCs w:val="16"/>
              </w:rPr>
              <w:t>Irrit</w:t>
            </w:r>
            <w:proofErr w:type="spellEnd"/>
            <w:r w:rsidRPr="00C731C4">
              <w:rPr>
                <w:sz w:val="16"/>
                <w:szCs w:val="16"/>
              </w:rPr>
              <w:t xml:space="preserve">. 2, H315 </w:t>
            </w:r>
          </w:p>
          <w:p w14:paraId="29EEA315" w14:textId="77777777" w:rsidR="00C731C4" w:rsidRDefault="00C731C4" w:rsidP="00F07D40">
            <w:pPr>
              <w:rPr>
                <w:sz w:val="16"/>
                <w:szCs w:val="16"/>
              </w:rPr>
            </w:pPr>
            <w:r w:rsidRPr="00C731C4">
              <w:rPr>
                <w:sz w:val="16"/>
                <w:szCs w:val="16"/>
              </w:rPr>
              <w:t xml:space="preserve">Skin Sens. 1, H317 </w:t>
            </w:r>
          </w:p>
          <w:p w14:paraId="0261861D" w14:textId="77777777" w:rsidR="00C731C4" w:rsidRDefault="00C731C4" w:rsidP="00F07D40">
            <w:pPr>
              <w:rPr>
                <w:sz w:val="16"/>
                <w:szCs w:val="16"/>
              </w:rPr>
            </w:pPr>
            <w:r w:rsidRPr="00C731C4">
              <w:rPr>
                <w:sz w:val="16"/>
                <w:szCs w:val="16"/>
              </w:rPr>
              <w:t>Asp. To</w:t>
            </w:r>
            <w:proofErr w:type="spellStart"/>
            <w:r w:rsidRPr="00C731C4">
              <w:rPr>
                <w:sz w:val="16"/>
                <w:szCs w:val="16"/>
              </w:rPr>
              <w:t>x</w:t>
            </w:r>
            <w:proofErr w:type="spellEnd"/>
            <w:r w:rsidRPr="00C731C4">
              <w:rPr>
                <w:sz w:val="16"/>
                <w:szCs w:val="16"/>
              </w:rPr>
              <w:t xml:space="preserve">. 1, H304 </w:t>
            </w:r>
          </w:p>
          <w:p w14:paraId="297F2260" w14:textId="42F31460" w:rsidR="00C731C4" w:rsidRPr="00F07D40" w:rsidRDefault="00C731C4" w:rsidP="00F07D40">
            <w:pPr>
              <w:rPr>
                <w:sz w:val="16"/>
                <w:szCs w:val="16"/>
              </w:rPr>
            </w:pPr>
            <w:proofErr w:type="spellStart"/>
            <w:r w:rsidRPr="00C731C4">
              <w:rPr>
                <w:sz w:val="16"/>
                <w:szCs w:val="16"/>
              </w:rPr>
              <w:t>Aquatic</w:t>
            </w:r>
            <w:proofErr w:type="spellEnd"/>
            <w:r w:rsidRPr="00C731C4">
              <w:rPr>
                <w:sz w:val="16"/>
                <w:szCs w:val="16"/>
              </w:rPr>
              <w:t xml:space="preserve"> </w:t>
            </w:r>
            <w:proofErr w:type="spellStart"/>
            <w:r w:rsidRPr="00C731C4">
              <w:rPr>
                <w:sz w:val="16"/>
                <w:szCs w:val="16"/>
              </w:rPr>
              <w:t>Chronic</w:t>
            </w:r>
            <w:proofErr w:type="spellEnd"/>
            <w:r w:rsidRPr="00C731C4">
              <w:rPr>
                <w:sz w:val="16"/>
                <w:szCs w:val="16"/>
              </w:rPr>
              <w:t xml:space="preserve"> 2, H411</w:t>
            </w:r>
          </w:p>
        </w:tc>
      </w:tr>
      <w:tr w:rsidR="00C731C4" w14:paraId="61093D75" w14:textId="77777777" w:rsidTr="00C731C4">
        <w:trPr>
          <w:trHeight w:val="994"/>
        </w:trPr>
        <w:tc>
          <w:tcPr>
            <w:tcW w:w="2547" w:type="dxa"/>
          </w:tcPr>
          <w:p w14:paraId="19314B04" w14:textId="77777777" w:rsidR="00C731C4" w:rsidRPr="00C731C4" w:rsidRDefault="00C731C4" w:rsidP="00C731C4">
            <w:pPr>
              <w:rPr>
                <w:sz w:val="16"/>
                <w:szCs w:val="16"/>
              </w:rPr>
            </w:pPr>
            <w:r w:rsidRPr="00C731C4">
              <w:rPr>
                <w:sz w:val="16"/>
                <w:szCs w:val="16"/>
              </w:rPr>
              <w:t>Citral</w:t>
            </w:r>
          </w:p>
          <w:p w14:paraId="4758FD3C" w14:textId="13179F90" w:rsidR="00C731C4" w:rsidRPr="00C731C4" w:rsidRDefault="00C731C4" w:rsidP="00C731C4">
            <w:pPr>
              <w:rPr>
                <w:sz w:val="16"/>
                <w:szCs w:val="16"/>
              </w:rPr>
            </w:pPr>
            <w:r w:rsidRPr="00C731C4">
              <w:rPr>
                <w:sz w:val="16"/>
                <w:szCs w:val="16"/>
              </w:rPr>
              <w:t xml:space="preserve">substance </w:t>
            </w:r>
            <w:proofErr w:type="spellStart"/>
            <w:r w:rsidRPr="00C731C4">
              <w:rPr>
                <w:sz w:val="16"/>
                <w:szCs w:val="16"/>
              </w:rPr>
              <w:t>with</w:t>
            </w:r>
            <w:proofErr w:type="spellEnd"/>
            <w:r w:rsidRPr="00C731C4">
              <w:rPr>
                <w:sz w:val="16"/>
                <w:szCs w:val="16"/>
              </w:rPr>
              <w:t xml:space="preserve"> national </w:t>
            </w:r>
            <w:proofErr w:type="spellStart"/>
            <w:r w:rsidRPr="00C731C4">
              <w:rPr>
                <w:sz w:val="16"/>
                <w:szCs w:val="16"/>
              </w:rPr>
              <w:t>workplace</w:t>
            </w:r>
            <w:proofErr w:type="spellEnd"/>
            <w:r w:rsidRPr="00C731C4">
              <w:rPr>
                <w:sz w:val="16"/>
                <w:szCs w:val="16"/>
              </w:rPr>
              <w:t xml:space="preserve"> </w:t>
            </w:r>
            <w:proofErr w:type="spellStart"/>
            <w:r w:rsidRPr="00C731C4">
              <w:rPr>
                <w:sz w:val="16"/>
                <w:szCs w:val="16"/>
              </w:rPr>
              <w:t>exposure</w:t>
            </w:r>
            <w:proofErr w:type="spellEnd"/>
            <w:r w:rsidRPr="00C731C4">
              <w:rPr>
                <w:sz w:val="16"/>
                <w:szCs w:val="16"/>
              </w:rPr>
              <w:t xml:space="preserve"> </w:t>
            </w:r>
            <w:proofErr w:type="spellStart"/>
            <w:r w:rsidRPr="00C731C4">
              <w:rPr>
                <w:sz w:val="16"/>
                <w:szCs w:val="16"/>
              </w:rPr>
              <w:t>limit</w:t>
            </w:r>
            <w:proofErr w:type="spellEnd"/>
            <w:r w:rsidRPr="00C731C4">
              <w:rPr>
                <w:sz w:val="16"/>
                <w:szCs w:val="16"/>
              </w:rPr>
              <w:t>(s) (BE, ES, IE, PL, PT)</w:t>
            </w:r>
          </w:p>
        </w:tc>
        <w:tc>
          <w:tcPr>
            <w:tcW w:w="1417" w:type="dxa"/>
          </w:tcPr>
          <w:p w14:paraId="3BF7C7AE" w14:textId="3808146A" w:rsidR="00C731C4" w:rsidRPr="00C731C4" w:rsidRDefault="00C731C4" w:rsidP="00F07D40">
            <w:pPr>
              <w:jc w:val="center"/>
              <w:rPr>
                <w:sz w:val="16"/>
                <w:szCs w:val="16"/>
              </w:rPr>
            </w:pPr>
            <w:r w:rsidRPr="00C731C4">
              <w:rPr>
                <w:sz w:val="16"/>
                <w:szCs w:val="16"/>
              </w:rPr>
              <w:t>5392-40-5</w:t>
            </w:r>
          </w:p>
        </w:tc>
        <w:tc>
          <w:tcPr>
            <w:tcW w:w="1472" w:type="dxa"/>
          </w:tcPr>
          <w:p w14:paraId="2BB432BB" w14:textId="538683B4" w:rsidR="00C731C4" w:rsidRPr="00F07D40" w:rsidRDefault="00C731C4" w:rsidP="00F07D40">
            <w:pPr>
              <w:jc w:val="center"/>
              <w:rPr>
                <w:sz w:val="16"/>
                <w:szCs w:val="16"/>
              </w:rPr>
            </w:pPr>
            <w:r w:rsidRPr="00C731C4">
              <w:rPr>
                <w:sz w:val="16"/>
                <w:szCs w:val="16"/>
              </w:rPr>
              <w:t>226-394-6</w:t>
            </w:r>
          </w:p>
        </w:tc>
        <w:tc>
          <w:tcPr>
            <w:tcW w:w="1363" w:type="dxa"/>
          </w:tcPr>
          <w:p w14:paraId="3B0B0594" w14:textId="70D0C115" w:rsidR="00C731C4" w:rsidRDefault="00C731C4" w:rsidP="00F07D40">
            <w:pPr>
              <w:jc w:val="center"/>
              <w:rPr>
                <w:sz w:val="16"/>
                <w:szCs w:val="16"/>
              </w:rPr>
            </w:pPr>
            <w:r>
              <w:rPr>
                <w:sz w:val="16"/>
                <w:szCs w:val="16"/>
              </w:rPr>
              <w:t>0.</w:t>
            </w:r>
            <w:r w:rsidRPr="00C731C4">
              <w:rPr>
                <w:sz w:val="16"/>
                <w:szCs w:val="16"/>
              </w:rPr>
              <w:t>1</w:t>
            </w:r>
            <w:r w:rsidR="00E55178">
              <w:rPr>
                <w:sz w:val="16"/>
                <w:szCs w:val="16"/>
              </w:rPr>
              <w:t>0</w:t>
            </w:r>
            <w:r w:rsidRPr="00C731C4">
              <w:rPr>
                <w:sz w:val="16"/>
                <w:szCs w:val="16"/>
              </w:rPr>
              <w:t xml:space="preserve">5 – </w:t>
            </w:r>
            <w:r>
              <w:rPr>
                <w:sz w:val="16"/>
                <w:szCs w:val="16"/>
              </w:rPr>
              <w:t>0.</w:t>
            </w:r>
            <w:r w:rsidR="00E55178">
              <w:rPr>
                <w:sz w:val="16"/>
                <w:szCs w:val="16"/>
              </w:rPr>
              <w:t>21</w:t>
            </w:r>
          </w:p>
        </w:tc>
        <w:tc>
          <w:tcPr>
            <w:tcW w:w="2835" w:type="dxa"/>
          </w:tcPr>
          <w:p w14:paraId="14EAD857" w14:textId="77777777" w:rsidR="00C731C4" w:rsidRDefault="00C731C4" w:rsidP="00F07D40">
            <w:pPr>
              <w:rPr>
                <w:sz w:val="16"/>
                <w:szCs w:val="16"/>
              </w:rPr>
            </w:pPr>
            <w:r w:rsidRPr="00C731C4">
              <w:rPr>
                <w:sz w:val="16"/>
                <w:szCs w:val="16"/>
              </w:rPr>
              <w:t xml:space="preserve">Skin </w:t>
            </w:r>
            <w:proofErr w:type="spellStart"/>
            <w:r w:rsidRPr="00C731C4">
              <w:rPr>
                <w:sz w:val="16"/>
                <w:szCs w:val="16"/>
              </w:rPr>
              <w:t>Irrit</w:t>
            </w:r>
            <w:proofErr w:type="spellEnd"/>
            <w:r w:rsidRPr="00C731C4">
              <w:rPr>
                <w:sz w:val="16"/>
                <w:szCs w:val="16"/>
              </w:rPr>
              <w:t xml:space="preserve">. 2, H315 </w:t>
            </w:r>
          </w:p>
          <w:p w14:paraId="3D1963DE" w14:textId="77777777" w:rsidR="00C731C4" w:rsidRDefault="00C731C4" w:rsidP="00F07D40">
            <w:pPr>
              <w:rPr>
                <w:sz w:val="16"/>
                <w:szCs w:val="16"/>
              </w:rPr>
            </w:pPr>
            <w:r w:rsidRPr="00C731C4">
              <w:rPr>
                <w:sz w:val="16"/>
                <w:szCs w:val="16"/>
              </w:rPr>
              <w:t xml:space="preserve">Eye </w:t>
            </w:r>
            <w:proofErr w:type="spellStart"/>
            <w:r w:rsidRPr="00C731C4">
              <w:rPr>
                <w:sz w:val="16"/>
                <w:szCs w:val="16"/>
              </w:rPr>
              <w:t>Irrit</w:t>
            </w:r>
            <w:proofErr w:type="spellEnd"/>
            <w:r w:rsidRPr="00C731C4">
              <w:rPr>
                <w:sz w:val="16"/>
                <w:szCs w:val="16"/>
              </w:rPr>
              <w:t xml:space="preserve">. 2, H319 </w:t>
            </w:r>
          </w:p>
          <w:p w14:paraId="30E1C9D8" w14:textId="107A40EC" w:rsidR="00C731C4" w:rsidRPr="00C731C4" w:rsidRDefault="00C731C4" w:rsidP="00F07D40">
            <w:pPr>
              <w:rPr>
                <w:sz w:val="16"/>
                <w:szCs w:val="16"/>
              </w:rPr>
            </w:pPr>
            <w:r w:rsidRPr="00C731C4">
              <w:rPr>
                <w:sz w:val="16"/>
                <w:szCs w:val="16"/>
              </w:rPr>
              <w:t>Skin Sens. 1, H317</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77777777" w:rsidR="002D02EE" w:rsidRDefault="002D02EE" w:rsidP="00B520DF">
            <w:pPr>
              <w:rPr>
                <w:sz w:val="16"/>
                <w:szCs w:val="16"/>
              </w:rPr>
            </w:pPr>
            <w:r w:rsidRPr="002D02EE">
              <w:rPr>
                <w:sz w:val="16"/>
                <w:szCs w:val="16"/>
              </w:rPr>
              <w:t>Symptômes/effets après contact avec la peau</w:t>
            </w:r>
            <w:r w:rsidRPr="002D02EE">
              <w:rPr>
                <w:sz w:val="16"/>
                <w:szCs w:val="16"/>
              </w:rPr>
              <w:tab/>
              <w:t>:</w:t>
            </w:r>
          </w:p>
        </w:tc>
        <w:tc>
          <w:tcPr>
            <w:tcW w:w="5239" w:type="dxa"/>
          </w:tcPr>
          <w:p w14:paraId="244AEA93" w14:textId="77777777" w:rsidR="002D02EE" w:rsidRDefault="002D02EE" w:rsidP="00B520DF">
            <w:pPr>
              <w:rPr>
                <w:sz w:val="16"/>
                <w:szCs w:val="16"/>
              </w:rPr>
            </w:pPr>
            <w:r w:rsidRPr="002D02EE">
              <w:rPr>
                <w:sz w:val="16"/>
                <w:szCs w:val="16"/>
              </w:rPr>
              <w:t xml:space="preserve">Peut provoquer une allergie cutanée.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77777777" w:rsidR="00615C75" w:rsidRPr="00123E65" w:rsidRDefault="00615C75" w:rsidP="00B520DF">
            <w:pPr>
              <w:rPr>
                <w:sz w:val="16"/>
                <w:szCs w:val="16"/>
              </w:rPr>
            </w:pPr>
            <w:r>
              <w:rPr>
                <w:sz w:val="16"/>
                <w:szCs w:val="16"/>
              </w:rPr>
              <w:t xml:space="preserve">: </w:t>
            </w:r>
            <w:r w:rsidRPr="00615C75">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5463500" w:rsidR="00A53721" w:rsidRDefault="00A53721" w:rsidP="00B520DF">
            <w:pPr>
              <w:rPr>
                <w:sz w:val="16"/>
                <w:szCs w:val="16"/>
              </w:rPr>
            </w:pPr>
            <w:r>
              <w:rPr>
                <w:sz w:val="16"/>
                <w:szCs w:val="16"/>
              </w:rPr>
              <w:t xml:space="preserve">: </w:t>
            </w:r>
            <w:r w:rsidR="00104FD0">
              <w:rPr>
                <w:sz w:val="16"/>
                <w:szCs w:val="16"/>
              </w:rPr>
              <w:t>No</w:t>
            </w:r>
            <w:r w:rsidR="00725012">
              <w:rPr>
                <w:sz w:val="16"/>
                <w:szCs w:val="16"/>
              </w:rPr>
              <w:t>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B14382D" w:rsidR="00A53721" w:rsidRDefault="00A53721" w:rsidP="00B520DF">
            <w:pPr>
              <w:rPr>
                <w:sz w:val="16"/>
                <w:szCs w:val="16"/>
              </w:rPr>
            </w:pPr>
            <w:r w:rsidRPr="00A53721">
              <w:rPr>
                <w:sz w:val="16"/>
                <w:szCs w:val="16"/>
              </w:rPr>
              <w:t xml:space="preserve">: </w:t>
            </w:r>
            <w:r w:rsidR="00725012" w:rsidRPr="00725012">
              <w:rPr>
                <w:sz w:val="16"/>
                <w:szCs w:val="16"/>
              </w:rPr>
              <w:t>Non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lastRenderedPageBreak/>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04FD0" w14:paraId="060BA0AE" w14:textId="77777777" w:rsidTr="00E316A5">
        <w:tc>
          <w:tcPr>
            <w:tcW w:w="1696" w:type="dxa"/>
          </w:tcPr>
          <w:p w14:paraId="18662452" w14:textId="24A39225" w:rsidR="00104FD0" w:rsidRPr="00E316A5" w:rsidRDefault="00104FD0" w:rsidP="00167055">
            <w:pPr>
              <w:rPr>
                <w:spacing w:val="-4"/>
                <w:sz w:val="16"/>
              </w:rPr>
            </w:pPr>
            <w:r>
              <w:rPr>
                <w:spacing w:val="-4"/>
                <w:sz w:val="16"/>
              </w:rPr>
              <w:t>3(a)</w:t>
            </w:r>
          </w:p>
        </w:tc>
        <w:tc>
          <w:tcPr>
            <w:tcW w:w="2552" w:type="dxa"/>
          </w:tcPr>
          <w:p w14:paraId="218C1E01" w14:textId="14169ACD" w:rsidR="00104FD0" w:rsidRPr="00167055" w:rsidRDefault="00104FD0" w:rsidP="00E316A5">
            <w:pPr>
              <w:spacing w:before="57" w:line="288" w:lineRule="auto"/>
              <w:ind w:left="56" w:right="18"/>
              <w:rPr>
                <w:sz w:val="16"/>
              </w:rPr>
            </w:pPr>
            <w:r>
              <w:rPr>
                <w:sz w:val="16"/>
              </w:rPr>
              <w:t xml:space="preserve">Sorbet Citron BEL021 ; </w:t>
            </w:r>
            <w:r w:rsidRPr="00104FD0">
              <w:rPr>
                <w:sz w:val="16"/>
              </w:rPr>
              <w:t xml:space="preserve">Lemon </w:t>
            </w:r>
            <w:proofErr w:type="spellStart"/>
            <w:r w:rsidRPr="00104FD0">
              <w:rPr>
                <w:sz w:val="16"/>
              </w:rPr>
              <w:t>terpenes</w:t>
            </w:r>
            <w:proofErr w:type="spellEnd"/>
            <w:r w:rsidRPr="00104FD0">
              <w:rPr>
                <w:sz w:val="16"/>
              </w:rPr>
              <w:t xml:space="preserve"> ; </w:t>
            </w:r>
          </w:p>
        </w:tc>
        <w:tc>
          <w:tcPr>
            <w:tcW w:w="4814" w:type="dxa"/>
          </w:tcPr>
          <w:p w14:paraId="1767D964" w14:textId="7FF823E2" w:rsidR="00104FD0" w:rsidRPr="00E316A5" w:rsidRDefault="00104FD0" w:rsidP="00167055">
            <w:pPr>
              <w:rPr>
                <w:bCs/>
                <w:color w:val="000000" w:themeColor="text1"/>
                <w:sz w:val="16"/>
                <w:szCs w:val="16"/>
              </w:rPr>
            </w:pPr>
            <w:r w:rsidRPr="00104FD0">
              <w:rPr>
                <w:bCs/>
                <w:color w:val="000000" w:themeColor="text1"/>
                <w:sz w:val="16"/>
                <w:szCs w:val="16"/>
              </w:rPr>
              <w:t>Substances ou mélanges remplissant les critères pour l'une des classes ou catégories de danger suivantes énoncées à l'annexe I du règlement (CE) n° 1272/2008 : classes de danger 2.1 à 2.4, 2.6 et 2.7, 2.8 types A et B, 2.9, 2.10, 2.12, 2.13 catégories 1 et 2, 2.14 catégories 1 et 2, 2.15 types A à F</w:t>
            </w: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034B6987" w14:textId="423D5602" w:rsidR="00167055" w:rsidRDefault="00104FD0" w:rsidP="00104FD0">
            <w:pPr>
              <w:spacing w:before="57" w:line="288" w:lineRule="auto"/>
              <w:ind w:left="56" w:right="18"/>
              <w:rPr>
                <w:b/>
                <w:color w:val="0070C0"/>
                <w:sz w:val="16"/>
                <w:szCs w:val="16"/>
              </w:rPr>
            </w:pPr>
            <w:r>
              <w:rPr>
                <w:sz w:val="16"/>
              </w:rPr>
              <w:t>Sorbet citron</w:t>
            </w:r>
            <w:r w:rsidR="00E316A5">
              <w:rPr>
                <w:sz w:val="16"/>
              </w:rPr>
              <w:t xml:space="preserve"> BEL0</w:t>
            </w:r>
            <w:r>
              <w:rPr>
                <w:sz w:val="16"/>
              </w:rPr>
              <w:t>21 </w:t>
            </w:r>
            <w:r w:rsidRPr="00104FD0">
              <w:rPr>
                <w:sz w:val="16"/>
              </w:rPr>
              <w:t xml:space="preserve">; Lemon </w:t>
            </w:r>
            <w:proofErr w:type="spellStart"/>
            <w:r w:rsidRPr="00104FD0">
              <w:rPr>
                <w:sz w:val="16"/>
              </w:rPr>
              <w:t>terpenes</w:t>
            </w:r>
            <w:proofErr w:type="spellEnd"/>
            <w:r w:rsidRPr="00104FD0">
              <w:rPr>
                <w:sz w:val="16"/>
              </w:rPr>
              <w:t xml:space="preserve"> ; Citral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656711DD" w14:textId="461952A8" w:rsidR="00E316A5" w:rsidRPr="00167055" w:rsidRDefault="00104FD0" w:rsidP="00E316A5">
            <w:pPr>
              <w:spacing w:before="57" w:line="288" w:lineRule="auto"/>
              <w:ind w:left="56" w:right="18"/>
              <w:rPr>
                <w:sz w:val="16"/>
              </w:rPr>
            </w:pPr>
            <w:r>
              <w:rPr>
                <w:sz w:val="16"/>
              </w:rPr>
              <w:t>Sorbet citron</w:t>
            </w:r>
            <w:r w:rsidR="00E316A5">
              <w:rPr>
                <w:sz w:val="16"/>
              </w:rPr>
              <w:t xml:space="preserve"> BEL0</w:t>
            </w:r>
            <w:r>
              <w:rPr>
                <w:sz w:val="16"/>
              </w:rPr>
              <w:t>21</w:t>
            </w:r>
            <w:r w:rsidR="00E316A5" w:rsidRPr="00E316A5">
              <w:rPr>
                <w:sz w:val="16"/>
              </w:rPr>
              <w:t xml:space="preserve">; </w:t>
            </w:r>
            <w:r w:rsidRPr="00104FD0">
              <w:rPr>
                <w:sz w:val="16"/>
              </w:rPr>
              <w:t xml:space="preserve">Lemon </w:t>
            </w:r>
            <w:proofErr w:type="spellStart"/>
            <w:r w:rsidRPr="00104FD0">
              <w:rPr>
                <w:sz w:val="16"/>
              </w:rPr>
              <w:t>terpenes</w:t>
            </w:r>
            <w:proofErr w:type="spellEnd"/>
            <w:r w:rsidRPr="00104FD0">
              <w:rPr>
                <w:sz w:val="16"/>
              </w:rPr>
              <w:t xml:space="preserve"> ;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r w:rsidR="00104FD0" w14:paraId="299192B7" w14:textId="77777777" w:rsidTr="00E316A5">
        <w:tc>
          <w:tcPr>
            <w:tcW w:w="1696" w:type="dxa"/>
          </w:tcPr>
          <w:p w14:paraId="695ECB5F" w14:textId="388F72FB" w:rsidR="00104FD0" w:rsidRPr="00E316A5" w:rsidRDefault="00104FD0" w:rsidP="00167055">
            <w:pPr>
              <w:rPr>
                <w:spacing w:val="-4"/>
                <w:sz w:val="16"/>
              </w:rPr>
            </w:pPr>
            <w:r>
              <w:rPr>
                <w:spacing w:val="-4"/>
                <w:sz w:val="16"/>
              </w:rPr>
              <w:t>40.</w:t>
            </w:r>
          </w:p>
        </w:tc>
        <w:tc>
          <w:tcPr>
            <w:tcW w:w="2552" w:type="dxa"/>
          </w:tcPr>
          <w:p w14:paraId="74ACF8DD" w14:textId="5484DF41" w:rsidR="00104FD0" w:rsidRDefault="00104FD0" w:rsidP="00E316A5">
            <w:pPr>
              <w:spacing w:before="57" w:line="288" w:lineRule="auto"/>
              <w:ind w:left="56" w:right="18"/>
              <w:rPr>
                <w:sz w:val="16"/>
              </w:rPr>
            </w:pPr>
            <w:r w:rsidRPr="00104FD0">
              <w:rPr>
                <w:sz w:val="16"/>
              </w:rPr>
              <w:t xml:space="preserve">Lemon </w:t>
            </w:r>
            <w:proofErr w:type="spellStart"/>
            <w:r w:rsidRPr="00104FD0">
              <w:rPr>
                <w:sz w:val="16"/>
              </w:rPr>
              <w:t>terpenes</w:t>
            </w:r>
            <w:proofErr w:type="spellEnd"/>
            <w:r w:rsidRPr="00104FD0">
              <w:rPr>
                <w:sz w:val="16"/>
              </w:rPr>
              <w:t xml:space="preserve"> </w:t>
            </w:r>
          </w:p>
        </w:tc>
        <w:tc>
          <w:tcPr>
            <w:tcW w:w="4814" w:type="dxa"/>
          </w:tcPr>
          <w:p w14:paraId="2AD43211" w14:textId="2DEC6127" w:rsidR="00104FD0" w:rsidRPr="00E316A5" w:rsidRDefault="00104FD0" w:rsidP="00167055">
            <w:pPr>
              <w:rPr>
                <w:bCs/>
                <w:color w:val="000000" w:themeColor="text1"/>
                <w:sz w:val="16"/>
                <w:szCs w:val="16"/>
              </w:rPr>
            </w:pPr>
            <w:r w:rsidRPr="00104FD0">
              <w:rPr>
                <w:bCs/>
                <w:color w:val="000000" w:themeColor="text1"/>
                <w:sz w:val="16"/>
                <w:szCs w:val="16"/>
              </w:rPr>
              <w:t>Substances classées comme gaz inflammables catégorie 1 ou 2, liquides inflammables catégories 1, 2 ou 3, solides inflammables catégorie 1 ou 2, substances et mélanges qui, au contact de l'eau, dégagent des gaz inflammables, catégorie 1, 2 ou 3, catégorie liquides pyrophoriques 1 ou matières solides pyrophoriques de catégorie 1, qu'elles figurent ou non à l'annexe VI, partie 3, du règlement (CE) no 1272/2008</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104FD0" w14:paraId="13C8A508" w14:textId="77777777" w:rsidTr="00104FD0">
        <w:trPr>
          <w:trHeight w:val="324"/>
        </w:trPr>
        <w:tc>
          <w:tcPr>
            <w:tcW w:w="988" w:type="dxa"/>
          </w:tcPr>
          <w:p w14:paraId="4D4AE3F7" w14:textId="0076C49C" w:rsidR="00104FD0" w:rsidRDefault="00104FD0" w:rsidP="00B520DF">
            <w:pPr>
              <w:rPr>
                <w:sz w:val="16"/>
                <w:szCs w:val="16"/>
              </w:rPr>
            </w:pPr>
            <w:r>
              <w:rPr>
                <w:sz w:val="16"/>
                <w:szCs w:val="16"/>
              </w:rPr>
              <w:t>H226</w:t>
            </w:r>
          </w:p>
        </w:tc>
        <w:tc>
          <w:tcPr>
            <w:tcW w:w="1701" w:type="dxa"/>
          </w:tcPr>
          <w:p w14:paraId="4D18613B" w14:textId="25C8D352" w:rsidR="00104FD0" w:rsidRPr="00DA1415" w:rsidRDefault="00104FD0"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3B5700DB" w14:textId="25F473BD" w:rsidR="00104FD0" w:rsidRPr="00DA1415" w:rsidRDefault="00104FD0" w:rsidP="00B520DF">
            <w:pPr>
              <w:rPr>
                <w:sz w:val="16"/>
                <w:szCs w:val="16"/>
              </w:rPr>
            </w:pPr>
            <w:r>
              <w:rPr>
                <w:sz w:val="16"/>
                <w:szCs w:val="16"/>
              </w:rPr>
              <w:t>Liquides et vapeurs inflammables.</w:t>
            </w:r>
          </w:p>
        </w:tc>
      </w:tr>
      <w:tr w:rsidR="006D500A" w14:paraId="7EB72525" w14:textId="77777777" w:rsidTr="006D500A">
        <w:tc>
          <w:tcPr>
            <w:tcW w:w="988" w:type="dxa"/>
          </w:tcPr>
          <w:p w14:paraId="109B0706" w14:textId="26757E10" w:rsidR="006D500A" w:rsidRDefault="00DA1415" w:rsidP="00B520DF">
            <w:pPr>
              <w:rPr>
                <w:sz w:val="16"/>
                <w:szCs w:val="16"/>
              </w:rPr>
            </w:pPr>
            <w:r>
              <w:rPr>
                <w:sz w:val="16"/>
                <w:szCs w:val="16"/>
              </w:rPr>
              <w:t>H30</w:t>
            </w:r>
            <w:r w:rsidR="00104FD0">
              <w:rPr>
                <w:sz w:val="16"/>
                <w:szCs w:val="16"/>
              </w:rPr>
              <w:t>4</w:t>
            </w:r>
          </w:p>
          <w:p w14:paraId="26693152" w14:textId="77777777" w:rsidR="00DA1415" w:rsidRDefault="00DA1415" w:rsidP="00B520DF">
            <w:pPr>
              <w:rPr>
                <w:sz w:val="16"/>
                <w:szCs w:val="16"/>
              </w:rPr>
            </w:pPr>
          </w:p>
        </w:tc>
        <w:tc>
          <w:tcPr>
            <w:tcW w:w="1701" w:type="dxa"/>
          </w:tcPr>
          <w:p w14:paraId="2C95DCD9" w14:textId="2C1A3CC5" w:rsidR="006D500A" w:rsidRDefault="00104FD0" w:rsidP="00B520DF">
            <w:pPr>
              <w:rPr>
                <w:sz w:val="16"/>
                <w:szCs w:val="16"/>
              </w:rPr>
            </w:pPr>
            <w:r>
              <w:rPr>
                <w:sz w:val="16"/>
                <w:szCs w:val="16"/>
              </w:rPr>
              <w:t>Asp.</w:t>
            </w:r>
            <w:r w:rsidR="00DA1415" w:rsidRPr="00DA1415">
              <w:rPr>
                <w:sz w:val="16"/>
                <w:szCs w:val="16"/>
              </w:rPr>
              <w:t xml:space="preserve"> </w:t>
            </w:r>
            <w:proofErr w:type="spellStart"/>
            <w:r w:rsidR="00DA1415" w:rsidRPr="00DA1415">
              <w:rPr>
                <w:sz w:val="16"/>
                <w:szCs w:val="16"/>
              </w:rPr>
              <w:t>Tox</w:t>
            </w:r>
            <w:proofErr w:type="spellEnd"/>
            <w:r w:rsidR="00DA1415" w:rsidRPr="00DA1415">
              <w:rPr>
                <w:sz w:val="16"/>
                <w:szCs w:val="16"/>
              </w:rPr>
              <w:t xml:space="preserve">. </w:t>
            </w:r>
            <w:r>
              <w:rPr>
                <w:sz w:val="16"/>
                <w:szCs w:val="16"/>
              </w:rPr>
              <w:t>1</w:t>
            </w:r>
          </w:p>
        </w:tc>
        <w:tc>
          <w:tcPr>
            <w:tcW w:w="6945" w:type="dxa"/>
          </w:tcPr>
          <w:p w14:paraId="0C46444E" w14:textId="5D088D1B" w:rsidR="006D500A" w:rsidRDefault="00104FD0" w:rsidP="00B520DF">
            <w:pPr>
              <w:rPr>
                <w:sz w:val="16"/>
                <w:szCs w:val="16"/>
              </w:rPr>
            </w:pPr>
            <w:r w:rsidRPr="00104FD0">
              <w:rPr>
                <w:sz w:val="16"/>
                <w:szCs w:val="16"/>
              </w:rPr>
              <w:t>Peut être mortel en cas d'ingestion et de pénétration dans les voies respiratoires</w:t>
            </w:r>
            <w:r>
              <w:rPr>
                <w:sz w:val="16"/>
                <w:szCs w:val="16"/>
              </w:rPr>
              <w:t>.</w:t>
            </w: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lastRenderedPageBreak/>
              <w:t xml:space="preserve">Skin </w:t>
            </w:r>
            <w:proofErr w:type="spellStart"/>
            <w:r w:rsidRPr="000D7B3A">
              <w:rPr>
                <w:sz w:val="16"/>
                <w:szCs w:val="16"/>
              </w:rPr>
              <w:t>Irrit</w:t>
            </w:r>
            <w:proofErr w:type="spellEnd"/>
            <w:r w:rsidRPr="000D7B3A">
              <w:rPr>
                <w:sz w:val="16"/>
                <w:szCs w:val="16"/>
              </w:rPr>
              <w: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104FD0" w14:paraId="4F27761C" w14:textId="77777777" w:rsidTr="00104FD0">
        <w:trPr>
          <w:trHeight w:val="274"/>
        </w:trPr>
        <w:tc>
          <w:tcPr>
            <w:tcW w:w="988" w:type="dxa"/>
          </w:tcPr>
          <w:p w14:paraId="444E508F" w14:textId="74F764E2" w:rsidR="00104FD0" w:rsidRDefault="00104FD0" w:rsidP="00B520DF">
            <w:pPr>
              <w:rPr>
                <w:sz w:val="16"/>
                <w:szCs w:val="16"/>
              </w:rPr>
            </w:pPr>
            <w:r>
              <w:rPr>
                <w:sz w:val="16"/>
                <w:szCs w:val="16"/>
              </w:rPr>
              <w:t>H319</w:t>
            </w:r>
          </w:p>
        </w:tc>
        <w:tc>
          <w:tcPr>
            <w:tcW w:w="1701" w:type="dxa"/>
          </w:tcPr>
          <w:p w14:paraId="0B754D14" w14:textId="2E7654D1" w:rsidR="00104FD0" w:rsidRDefault="00104FD0"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2E1AA48D" w14:textId="0018E191" w:rsidR="00104FD0" w:rsidRPr="00DA1415" w:rsidRDefault="00104FD0" w:rsidP="00B520DF">
            <w:pPr>
              <w:rPr>
                <w:sz w:val="16"/>
                <w:szCs w:val="16"/>
              </w:rPr>
            </w:pPr>
            <w:r w:rsidRPr="00104FD0">
              <w:rPr>
                <w:sz w:val="16"/>
                <w:szCs w:val="16"/>
              </w:rPr>
              <w:t>Provoque une sévère irritation des yeux</w:t>
            </w:r>
            <w:r>
              <w:rPr>
                <w:sz w:val="16"/>
                <w:szCs w:val="16"/>
              </w:rPr>
              <w:t>.</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B094B" w14:textId="77777777" w:rsidR="00437A8C" w:rsidRDefault="00437A8C" w:rsidP="001F4281">
      <w:r>
        <w:separator/>
      </w:r>
    </w:p>
  </w:endnote>
  <w:endnote w:type="continuationSeparator" w:id="0">
    <w:p w14:paraId="024E54E7" w14:textId="77777777" w:rsidR="00437A8C" w:rsidRDefault="00437A8C"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72351" w14:textId="77777777" w:rsidR="00437A8C" w:rsidRDefault="00437A8C" w:rsidP="001F4281">
      <w:r>
        <w:separator/>
      </w:r>
    </w:p>
  </w:footnote>
  <w:footnote w:type="continuationSeparator" w:id="0">
    <w:p w14:paraId="1BAA72AE" w14:textId="77777777" w:rsidR="00437A8C" w:rsidRDefault="00437A8C"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4CF69738" w:rsidR="00461CD7" w:rsidRDefault="00FF7BA7" w:rsidP="00461CD7">
    <w:pPr>
      <w:pStyle w:val="En-tte"/>
      <w:jc w:val="right"/>
      <w:rPr>
        <w:b/>
        <w:bCs/>
        <w:sz w:val="32"/>
        <w:szCs w:val="32"/>
      </w:rPr>
    </w:pPr>
    <w:r>
      <w:rPr>
        <w:b/>
        <w:bCs/>
        <w:sz w:val="16"/>
        <w:szCs w:val="16"/>
      </w:rPr>
      <w:t>01</w:t>
    </w:r>
    <w:r w:rsidR="00461CD7" w:rsidRPr="001F4281">
      <w:rPr>
        <w:b/>
        <w:bCs/>
        <w:sz w:val="16"/>
        <w:szCs w:val="16"/>
      </w:rPr>
      <w:t>-0</w:t>
    </w:r>
    <w:r>
      <w:rPr>
        <w:b/>
        <w:bCs/>
        <w:sz w:val="16"/>
        <w:szCs w:val="16"/>
      </w:rPr>
      <w:t>5</w:t>
    </w:r>
    <w:r w:rsidR="00461CD7" w:rsidRPr="001F4281">
      <w:rPr>
        <w:b/>
        <w:bCs/>
        <w:sz w:val="16"/>
        <w:szCs w:val="16"/>
      </w:rPr>
      <w:t>-23</w:t>
    </w:r>
  </w:p>
  <w:p w14:paraId="121534EE" w14:textId="6F17411D" w:rsidR="001F4281" w:rsidRPr="001F4281" w:rsidRDefault="00FF7BA7" w:rsidP="00461CD7">
    <w:pPr>
      <w:pStyle w:val="En-tte"/>
      <w:jc w:val="center"/>
      <w:rPr>
        <w:b/>
        <w:bCs/>
        <w:sz w:val="32"/>
        <w:szCs w:val="32"/>
      </w:rPr>
    </w:pPr>
    <w:r>
      <w:rPr>
        <w:b/>
        <w:bCs/>
        <w:sz w:val="32"/>
        <w:szCs w:val="32"/>
      </w:rPr>
      <w:t>SORBET CITRON</w:t>
    </w:r>
    <w:r w:rsidR="001F4281" w:rsidRPr="001F4281">
      <w:rPr>
        <w:b/>
        <w:bCs/>
        <w:sz w:val="32"/>
        <w:szCs w:val="32"/>
      </w:rPr>
      <w:t xml:space="preserve"> </w:t>
    </w:r>
    <w:r w:rsidR="00E55178">
      <w:rPr>
        <w:b/>
        <w:bCs/>
        <w:sz w:val="32"/>
        <w:szCs w:val="32"/>
      </w:rPr>
      <w:t>7</w:t>
    </w:r>
    <w:r w:rsidR="00461CD7">
      <w:rPr>
        <w:b/>
        <w:bCs/>
        <w:sz w:val="32"/>
        <w:szCs w:val="32"/>
      </w:rPr>
      <w:t xml:space="preserve"> </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pacing w:val="40"/>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5A92090" w14:textId="476A9D86" w:rsidR="001F4281" w:rsidRPr="001F4281" w:rsidRDefault="001F4281" w:rsidP="00461CD7">
    <w:pPr>
      <w:pStyle w:val="En-tte"/>
      <w:jc w:val="center"/>
      <w:rPr>
        <w:b/>
        <w:bCs/>
        <w:sz w:val="32"/>
        <w:szCs w:val="32"/>
      </w:rPr>
    </w:pPr>
    <w:r w:rsidRPr="001F4281">
      <w:rPr>
        <w:sz w:val="14"/>
      </w:rPr>
      <w:t>Date d'émission: 1</w:t>
    </w:r>
    <w:r w:rsidR="00FF7BA7">
      <w:rPr>
        <w:sz w:val="14"/>
      </w:rPr>
      <w:t>2/01</w:t>
    </w:r>
    <w:r w:rsidRPr="001F4281">
      <w:rPr>
        <w:sz w:val="14"/>
      </w:rPr>
      <w:t>/20</w:t>
    </w:r>
    <w:r w:rsidR="00FF7BA7">
      <w:rPr>
        <w:sz w:val="14"/>
      </w:rPr>
      <w:t>17</w:t>
    </w:r>
    <w:r w:rsidRPr="001F4281">
      <w:rPr>
        <w:spacing w:val="80"/>
        <w:sz w:val="14"/>
      </w:rPr>
      <w:t xml:space="preserve"> </w:t>
    </w:r>
    <w:r w:rsidRPr="001F4281">
      <w:rPr>
        <w:sz w:val="14"/>
      </w:rPr>
      <w:t>Date de révision: 2</w:t>
    </w:r>
    <w:r w:rsidR="00FF7BA7">
      <w:rPr>
        <w:sz w:val="14"/>
      </w:rPr>
      <w:t>8</w:t>
    </w:r>
    <w:r w:rsidRPr="001F4281">
      <w:rPr>
        <w:sz w:val="14"/>
      </w:rPr>
      <w:t>/0</w:t>
    </w:r>
    <w:r w:rsidR="00FF7BA7">
      <w:rPr>
        <w:sz w:val="14"/>
      </w:rPr>
      <w:t>4</w:t>
    </w:r>
    <w:r w:rsidRPr="001F4281">
      <w:rPr>
        <w:sz w:val="14"/>
      </w:rPr>
      <w:t>/2023</w:t>
    </w:r>
    <w:r w:rsidRPr="001F4281">
      <w:rPr>
        <w:spacing w:val="80"/>
        <w:sz w:val="14"/>
      </w:rPr>
      <w:t xml:space="preserve"> </w:t>
    </w:r>
    <w:r w:rsidR="00FF7BA7">
      <w:rPr>
        <w:sz w:val="14"/>
      </w:rPr>
      <w:t>Remplace la version du 23/12/19 Version 3.0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4FD0"/>
    <w:rsid w:val="00123E65"/>
    <w:rsid w:val="00124124"/>
    <w:rsid w:val="00127F22"/>
    <w:rsid w:val="00167055"/>
    <w:rsid w:val="001F377B"/>
    <w:rsid w:val="001F4281"/>
    <w:rsid w:val="002055FE"/>
    <w:rsid w:val="00291C6A"/>
    <w:rsid w:val="002B2844"/>
    <w:rsid w:val="002B62EB"/>
    <w:rsid w:val="002D02EE"/>
    <w:rsid w:val="00311BFC"/>
    <w:rsid w:val="00387DED"/>
    <w:rsid w:val="00420E79"/>
    <w:rsid w:val="0042354B"/>
    <w:rsid w:val="00437A8C"/>
    <w:rsid w:val="00443223"/>
    <w:rsid w:val="00461CD7"/>
    <w:rsid w:val="00505EEE"/>
    <w:rsid w:val="005F43FC"/>
    <w:rsid w:val="00615C75"/>
    <w:rsid w:val="00650E52"/>
    <w:rsid w:val="00656E5C"/>
    <w:rsid w:val="006946A8"/>
    <w:rsid w:val="006965F8"/>
    <w:rsid w:val="006B6EBA"/>
    <w:rsid w:val="006D494B"/>
    <w:rsid w:val="006D500A"/>
    <w:rsid w:val="00725012"/>
    <w:rsid w:val="007407CD"/>
    <w:rsid w:val="007416B2"/>
    <w:rsid w:val="007D1FD4"/>
    <w:rsid w:val="00806EE5"/>
    <w:rsid w:val="008467B7"/>
    <w:rsid w:val="008B4843"/>
    <w:rsid w:val="00A07794"/>
    <w:rsid w:val="00A53721"/>
    <w:rsid w:val="00A80055"/>
    <w:rsid w:val="00A80DFC"/>
    <w:rsid w:val="00AA59BA"/>
    <w:rsid w:val="00AE2DF0"/>
    <w:rsid w:val="00AF0FB9"/>
    <w:rsid w:val="00B520DF"/>
    <w:rsid w:val="00B536C0"/>
    <w:rsid w:val="00B92598"/>
    <w:rsid w:val="00B97735"/>
    <w:rsid w:val="00BF765C"/>
    <w:rsid w:val="00C27727"/>
    <w:rsid w:val="00C731C4"/>
    <w:rsid w:val="00C954E1"/>
    <w:rsid w:val="00CB4E4B"/>
    <w:rsid w:val="00CD3AA0"/>
    <w:rsid w:val="00D04326"/>
    <w:rsid w:val="00D26B22"/>
    <w:rsid w:val="00DA1415"/>
    <w:rsid w:val="00E316A5"/>
    <w:rsid w:val="00E55178"/>
    <w:rsid w:val="00E5577D"/>
    <w:rsid w:val="00EC15DD"/>
    <w:rsid w:val="00EE02F2"/>
    <w:rsid w:val="00EE23C2"/>
    <w:rsid w:val="00F0235E"/>
    <w:rsid w:val="00F07D40"/>
    <w:rsid w:val="00F30A58"/>
    <w:rsid w:val="00F73FD5"/>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2247</Words>
  <Characters>12364</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3</cp:revision>
  <dcterms:created xsi:type="dcterms:W3CDTF">2023-05-01T12:42:00Z</dcterms:created>
  <dcterms:modified xsi:type="dcterms:W3CDTF">2023-05-01T12:45:00Z</dcterms:modified>
</cp:coreProperties>
</file>