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CC755B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C58EE">
        <w:rPr>
          <w:b/>
          <w:bCs/>
          <w:sz w:val="16"/>
          <w:szCs w:val="16"/>
        </w:rPr>
        <w:t>LINGE FRAIS</w:t>
      </w:r>
      <w:r w:rsidR="00F418A0">
        <w:rPr>
          <w:b/>
          <w:bCs/>
          <w:sz w:val="16"/>
          <w:szCs w:val="16"/>
        </w:rPr>
        <w:t xml:space="preserve"> </w:t>
      </w:r>
      <w:r w:rsidR="00A83D1B">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5CD3D895" w:rsidR="005C63CC" w:rsidRDefault="002935D9" w:rsidP="00513CAC">
            <w:pPr>
              <w:rPr>
                <w:sz w:val="16"/>
                <w:szCs w:val="16"/>
              </w:rPr>
            </w:pPr>
            <w:r>
              <w:rPr>
                <w:sz w:val="16"/>
                <w:szCs w:val="16"/>
              </w:rPr>
              <w:t>-</w:t>
            </w:r>
          </w:p>
        </w:tc>
        <w:tc>
          <w:tcPr>
            <w:tcW w:w="2404" w:type="dxa"/>
          </w:tcPr>
          <w:p w14:paraId="0C5451AE" w14:textId="2E47EF7B" w:rsidR="005C63CC" w:rsidRDefault="005C63CC"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5BE2D21" w14:textId="4628BFD1" w:rsidR="002B62EB" w:rsidRPr="002B62EB" w:rsidRDefault="002935D9" w:rsidP="002B62EB">
      <w:pPr>
        <w:ind w:left="-567"/>
        <w:rPr>
          <w:sz w:val="16"/>
          <w:szCs w:val="16"/>
        </w:rPr>
      </w:pPr>
      <w:r>
        <w:rPr>
          <w:sz w:val="16"/>
          <w:szCs w:val="16"/>
        </w:rPr>
        <w:t>-</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2421585F" w:rsidR="005C63CC" w:rsidRDefault="002935D9" w:rsidP="002B62EB">
            <w:pPr>
              <w:rPr>
                <w:sz w:val="16"/>
                <w:szCs w:val="16"/>
              </w:rPr>
            </w:pPr>
            <w:r>
              <w:rPr>
                <w:sz w:val="16"/>
                <w:szCs w:val="16"/>
              </w:rPr>
              <w:t>-</w:t>
            </w:r>
          </w:p>
        </w:tc>
        <w:tc>
          <w:tcPr>
            <w:tcW w:w="7366" w:type="dxa"/>
          </w:tcPr>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4B0A80E2" w:rsidR="00B520DF" w:rsidRPr="00765EAA" w:rsidRDefault="00B520DF" w:rsidP="00D45388">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proofErr w:type="spellStart"/>
      <w:r w:rsidR="00D45388" w:rsidRPr="00D45388">
        <w:rPr>
          <w:sz w:val="16"/>
          <w:szCs w:val="16"/>
        </w:rPr>
        <w:t>Linalool</w:t>
      </w:r>
      <w:proofErr w:type="spellEnd"/>
      <w:r w:rsidR="00D45388">
        <w:rPr>
          <w:sz w:val="16"/>
          <w:szCs w:val="16"/>
        </w:rPr>
        <w:t xml:space="preserve">, </w:t>
      </w:r>
      <w:proofErr w:type="spellStart"/>
      <w:r w:rsidR="00D45388" w:rsidRPr="00D45388">
        <w:rPr>
          <w:sz w:val="16"/>
          <w:szCs w:val="16"/>
        </w:rPr>
        <w:t>Hexyl</w:t>
      </w:r>
      <w:proofErr w:type="spellEnd"/>
      <w:r w:rsidR="00D45388" w:rsidRPr="00D45388">
        <w:rPr>
          <w:sz w:val="16"/>
          <w:szCs w:val="16"/>
        </w:rPr>
        <w:t xml:space="preserve"> </w:t>
      </w:r>
      <w:proofErr w:type="spellStart"/>
      <w:r w:rsidR="00D45388" w:rsidRPr="00D45388">
        <w:rPr>
          <w:sz w:val="16"/>
          <w:szCs w:val="16"/>
        </w:rPr>
        <w:t>cinnamic</w:t>
      </w:r>
      <w:proofErr w:type="spellEnd"/>
      <w:r w:rsidR="00D45388" w:rsidRPr="00D45388">
        <w:rPr>
          <w:sz w:val="16"/>
          <w:szCs w:val="16"/>
        </w:rPr>
        <w:t xml:space="preserve"> </w:t>
      </w:r>
      <w:proofErr w:type="spellStart"/>
      <w:r w:rsidR="00D45388" w:rsidRPr="00D45388">
        <w:rPr>
          <w:sz w:val="16"/>
          <w:szCs w:val="16"/>
        </w:rPr>
        <w:t>aldehyde</w:t>
      </w:r>
      <w:proofErr w:type="spellEnd"/>
      <w:r w:rsidR="00D45388">
        <w:rPr>
          <w:sz w:val="16"/>
          <w:szCs w:val="16"/>
        </w:rPr>
        <w:t xml:space="preserve">, </w:t>
      </w:r>
      <w:proofErr w:type="spellStart"/>
      <w:r w:rsidR="00D45388" w:rsidRPr="00D45388">
        <w:rPr>
          <w:sz w:val="16"/>
          <w:szCs w:val="16"/>
        </w:rPr>
        <w:t>Hexyl</w:t>
      </w:r>
      <w:proofErr w:type="spellEnd"/>
      <w:r w:rsidR="00D45388" w:rsidRPr="00D45388">
        <w:rPr>
          <w:sz w:val="16"/>
          <w:szCs w:val="16"/>
        </w:rPr>
        <w:t xml:space="preserve"> salicylate</w:t>
      </w:r>
      <w:r w:rsidR="00D45388">
        <w:rPr>
          <w:sz w:val="16"/>
          <w:szCs w:val="16"/>
        </w:rPr>
        <w:t>, d-</w:t>
      </w:r>
      <w:proofErr w:type="spellStart"/>
      <w:r w:rsidR="00D45388">
        <w:rPr>
          <w:sz w:val="16"/>
          <w:szCs w:val="16"/>
        </w:rPr>
        <w:t>limonene</w:t>
      </w:r>
      <w:proofErr w:type="spellEnd"/>
      <w:r w:rsidR="00D45388">
        <w:rPr>
          <w:sz w:val="16"/>
          <w:szCs w:val="16"/>
        </w:rPr>
        <w:t xml:space="preserve">, </w:t>
      </w:r>
      <w:r w:rsidR="00D45388" w:rsidRPr="00D45388">
        <w:rPr>
          <w:sz w:val="16"/>
          <w:szCs w:val="16"/>
        </w:rPr>
        <w:t xml:space="preserve">Citrus </w:t>
      </w:r>
      <w:proofErr w:type="spellStart"/>
      <w:r w:rsidR="00D45388" w:rsidRPr="00D45388">
        <w:rPr>
          <w:sz w:val="16"/>
          <w:szCs w:val="16"/>
        </w:rPr>
        <w:t>medica</w:t>
      </w:r>
      <w:proofErr w:type="spellEnd"/>
      <w:r w:rsidR="00D45388" w:rsidRPr="00D45388">
        <w:rPr>
          <w:sz w:val="16"/>
          <w:szCs w:val="16"/>
        </w:rPr>
        <w:t xml:space="preserve"> </w:t>
      </w:r>
      <w:proofErr w:type="spellStart"/>
      <w:r w:rsidR="00D45388" w:rsidRPr="00D45388">
        <w:rPr>
          <w:sz w:val="16"/>
          <w:szCs w:val="16"/>
        </w:rPr>
        <w:t>limonum</w:t>
      </w:r>
      <w:proofErr w:type="spellEnd"/>
      <w:r w:rsidR="00D45388" w:rsidRPr="00D45388">
        <w:rPr>
          <w:sz w:val="16"/>
          <w:szCs w:val="16"/>
        </w:rPr>
        <w:t xml:space="preserve"> (Lemon) </w:t>
      </w:r>
      <w:proofErr w:type="spellStart"/>
      <w:r w:rsidR="00D45388" w:rsidRPr="00D45388">
        <w:rPr>
          <w:sz w:val="16"/>
          <w:szCs w:val="16"/>
        </w:rPr>
        <w:t>peel</w:t>
      </w:r>
      <w:proofErr w:type="spellEnd"/>
      <w:r w:rsidR="00D45388" w:rsidRPr="00D45388">
        <w:rPr>
          <w:sz w:val="16"/>
          <w:szCs w:val="16"/>
        </w:rPr>
        <w:t xml:space="preserve"> </w:t>
      </w:r>
      <w:proofErr w:type="spellStart"/>
      <w:r w:rsidR="00D45388" w:rsidRPr="00D45388">
        <w:rPr>
          <w:sz w:val="16"/>
          <w:szCs w:val="16"/>
        </w:rPr>
        <w:t>oil</w:t>
      </w:r>
      <w:proofErr w:type="spellEnd"/>
      <w:r w:rsidR="00D45388">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4565C" w:rsidRPr="002340CE" w14:paraId="072C4742" w14:textId="77777777" w:rsidTr="002D6BDC">
        <w:tc>
          <w:tcPr>
            <w:tcW w:w="2547" w:type="dxa"/>
          </w:tcPr>
          <w:p w14:paraId="11222621" w14:textId="77777777" w:rsidR="0024565C" w:rsidRPr="002340CE" w:rsidRDefault="0024565C" w:rsidP="002D6BDC">
            <w:pPr>
              <w:rPr>
                <w:sz w:val="16"/>
                <w:szCs w:val="16"/>
              </w:rPr>
            </w:pPr>
            <w:proofErr w:type="spellStart"/>
            <w:r w:rsidRPr="002340CE">
              <w:rPr>
                <w:sz w:val="16"/>
                <w:szCs w:val="16"/>
              </w:rPr>
              <w:t>Linalool</w:t>
            </w:r>
            <w:proofErr w:type="spellEnd"/>
          </w:p>
        </w:tc>
        <w:tc>
          <w:tcPr>
            <w:tcW w:w="1417" w:type="dxa"/>
          </w:tcPr>
          <w:p w14:paraId="661D73D6" w14:textId="77777777" w:rsidR="0024565C" w:rsidRPr="002340CE" w:rsidRDefault="0024565C" w:rsidP="002D6BDC">
            <w:pPr>
              <w:jc w:val="center"/>
              <w:rPr>
                <w:sz w:val="16"/>
                <w:szCs w:val="16"/>
              </w:rPr>
            </w:pPr>
            <w:r w:rsidRPr="002340CE">
              <w:rPr>
                <w:sz w:val="16"/>
                <w:szCs w:val="16"/>
              </w:rPr>
              <w:t>78-70-6</w:t>
            </w:r>
          </w:p>
        </w:tc>
        <w:tc>
          <w:tcPr>
            <w:tcW w:w="1472" w:type="dxa"/>
          </w:tcPr>
          <w:p w14:paraId="12F1CD42" w14:textId="77777777" w:rsidR="0024565C" w:rsidRPr="002340CE" w:rsidRDefault="0024565C" w:rsidP="002D6BDC">
            <w:pPr>
              <w:jc w:val="center"/>
              <w:rPr>
                <w:sz w:val="16"/>
                <w:szCs w:val="16"/>
              </w:rPr>
            </w:pPr>
            <w:r w:rsidRPr="002340CE">
              <w:rPr>
                <w:sz w:val="16"/>
                <w:szCs w:val="16"/>
              </w:rPr>
              <w:t>201-134-4</w:t>
            </w:r>
          </w:p>
        </w:tc>
        <w:tc>
          <w:tcPr>
            <w:tcW w:w="1363" w:type="dxa"/>
          </w:tcPr>
          <w:p w14:paraId="268805F1" w14:textId="22E7F3BF" w:rsidR="0024565C" w:rsidRDefault="00AD13AB" w:rsidP="002D6BDC">
            <w:pPr>
              <w:jc w:val="center"/>
              <w:rPr>
                <w:sz w:val="16"/>
                <w:szCs w:val="16"/>
              </w:rPr>
            </w:pPr>
            <w:r>
              <w:rPr>
                <w:sz w:val="16"/>
                <w:szCs w:val="16"/>
              </w:rPr>
              <w:t>0.1</w:t>
            </w:r>
            <w:r w:rsidR="004B06E6">
              <w:rPr>
                <w:sz w:val="16"/>
                <w:szCs w:val="16"/>
              </w:rPr>
              <w:t>0</w:t>
            </w:r>
            <w:r>
              <w:rPr>
                <w:sz w:val="16"/>
                <w:szCs w:val="16"/>
              </w:rPr>
              <w:t>5-0.</w:t>
            </w:r>
            <w:r w:rsidR="004B06E6">
              <w:rPr>
                <w:sz w:val="16"/>
                <w:szCs w:val="16"/>
              </w:rPr>
              <w:t>21</w:t>
            </w:r>
          </w:p>
        </w:tc>
        <w:tc>
          <w:tcPr>
            <w:tcW w:w="2835" w:type="dxa"/>
          </w:tcPr>
          <w:p w14:paraId="4B58A8B2" w14:textId="77777777" w:rsidR="0024565C" w:rsidRDefault="0024565C" w:rsidP="002D6BDC">
            <w:pPr>
              <w:rPr>
                <w:sz w:val="16"/>
                <w:szCs w:val="16"/>
                <w:lang w:val="fr-BE"/>
              </w:rPr>
            </w:pPr>
            <w:r w:rsidRPr="002340CE">
              <w:rPr>
                <w:sz w:val="16"/>
                <w:szCs w:val="16"/>
                <w:lang w:val="fr-BE"/>
              </w:rPr>
              <w:t xml:space="preserve">Skin </w:t>
            </w:r>
            <w:proofErr w:type="spellStart"/>
            <w:r w:rsidRPr="002340CE">
              <w:rPr>
                <w:sz w:val="16"/>
                <w:szCs w:val="16"/>
                <w:lang w:val="fr-BE"/>
              </w:rPr>
              <w:t>Irrit</w:t>
            </w:r>
            <w:proofErr w:type="spellEnd"/>
            <w:r w:rsidRPr="002340CE">
              <w:rPr>
                <w:sz w:val="16"/>
                <w:szCs w:val="16"/>
                <w:lang w:val="fr-BE"/>
              </w:rPr>
              <w:t xml:space="preserve">. 2, H315 </w:t>
            </w:r>
          </w:p>
          <w:p w14:paraId="234C8CB5" w14:textId="77777777" w:rsidR="0024565C" w:rsidRDefault="0024565C" w:rsidP="002D6BDC">
            <w:pPr>
              <w:rPr>
                <w:sz w:val="16"/>
                <w:szCs w:val="16"/>
                <w:lang w:val="fr-BE"/>
              </w:rPr>
            </w:pPr>
            <w:r w:rsidRPr="002340CE">
              <w:rPr>
                <w:sz w:val="16"/>
                <w:szCs w:val="16"/>
                <w:lang w:val="fr-BE"/>
              </w:rPr>
              <w:t xml:space="preserve">Eye </w:t>
            </w:r>
            <w:proofErr w:type="spellStart"/>
            <w:r w:rsidRPr="002340CE">
              <w:rPr>
                <w:sz w:val="16"/>
                <w:szCs w:val="16"/>
                <w:lang w:val="fr-BE"/>
              </w:rPr>
              <w:t>Irrit</w:t>
            </w:r>
            <w:proofErr w:type="spellEnd"/>
            <w:r w:rsidRPr="002340CE">
              <w:rPr>
                <w:sz w:val="16"/>
                <w:szCs w:val="16"/>
                <w:lang w:val="fr-BE"/>
              </w:rPr>
              <w:t xml:space="preserve">. 2, H319 </w:t>
            </w:r>
          </w:p>
          <w:p w14:paraId="4ABEBFA3" w14:textId="77777777" w:rsidR="0024565C" w:rsidRDefault="0024565C" w:rsidP="002D6BDC">
            <w:pPr>
              <w:rPr>
                <w:sz w:val="16"/>
                <w:szCs w:val="16"/>
                <w:lang w:val="fr-BE"/>
              </w:rPr>
            </w:pPr>
            <w:r w:rsidRPr="002340CE">
              <w:rPr>
                <w:sz w:val="16"/>
                <w:szCs w:val="16"/>
                <w:lang w:val="fr-BE"/>
              </w:rPr>
              <w:t>Skin Sens. 1B, H317</w:t>
            </w:r>
          </w:p>
          <w:p w14:paraId="12CABFC9" w14:textId="77777777" w:rsidR="0024565C" w:rsidRPr="002340CE" w:rsidRDefault="0024565C" w:rsidP="002D6BDC">
            <w:pPr>
              <w:rPr>
                <w:sz w:val="16"/>
                <w:szCs w:val="16"/>
                <w:lang w:val="fr-BE"/>
              </w:rPr>
            </w:pPr>
          </w:p>
        </w:tc>
      </w:tr>
      <w:tr w:rsidR="00AD13AB" w:rsidRPr="00AD13AB" w14:paraId="7632D19D" w14:textId="77777777" w:rsidTr="002D6BDC">
        <w:tc>
          <w:tcPr>
            <w:tcW w:w="2547" w:type="dxa"/>
          </w:tcPr>
          <w:p w14:paraId="7C9F48C0" w14:textId="615DA93A" w:rsidR="00AD13AB" w:rsidRPr="002340CE" w:rsidRDefault="00AD13AB" w:rsidP="002D6BDC">
            <w:pPr>
              <w:rPr>
                <w:sz w:val="16"/>
                <w:szCs w:val="16"/>
              </w:rPr>
            </w:pPr>
            <w:proofErr w:type="spellStart"/>
            <w:r w:rsidRPr="00AD13AB">
              <w:rPr>
                <w:sz w:val="16"/>
                <w:szCs w:val="16"/>
              </w:rPr>
              <w:t>Hexyl</w:t>
            </w:r>
            <w:proofErr w:type="spellEnd"/>
            <w:r w:rsidRPr="00AD13AB">
              <w:rPr>
                <w:sz w:val="16"/>
                <w:szCs w:val="16"/>
              </w:rPr>
              <w:t xml:space="preserve"> </w:t>
            </w:r>
            <w:proofErr w:type="spellStart"/>
            <w:r w:rsidRPr="00AD13AB">
              <w:rPr>
                <w:sz w:val="16"/>
                <w:szCs w:val="16"/>
              </w:rPr>
              <w:t>cinnamic</w:t>
            </w:r>
            <w:proofErr w:type="spellEnd"/>
            <w:r w:rsidRPr="00AD13AB">
              <w:rPr>
                <w:sz w:val="16"/>
                <w:szCs w:val="16"/>
              </w:rPr>
              <w:t xml:space="preserve"> </w:t>
            </w:r>
            <w:proofErr w:type="spellStart"/>
            <w:r w:rsidRPr="00AD13AB">
              <w:rPr>
                <w:sz w:val="16"/>
                <w:szCs w:val="16"/>
              </w:rPr>
              <w:t>aldehyde</w:t>
            </w:r>
            <w:proofErr w:type="spellEnd"/>
          </w:p>
        </w:tc>
        <w:tc>
          <w:tcPr>
            <w:tcW w:w="1417" w:type="dxa"/>
          </w:tcPr>
          <w:p w14:paraId="05B6E244" w14:textId="0C4C4964" w:rsidR="00AD13AB" w:rsidRPr="002340CE" w:rsidRDefault="00AD13AB" w:rsidP="002D6BDC">
            <w:pPr>
              <w:jc w:val="center"/>
              <w:rPr>
                <w:sz w:val="16"/>
                <w:szCs w:val="16"/>
              </w:rPr>
            </w:pPr>
            <w:r w:rsidRPr="00AD13AB">
              <w:rPr>
                <w:sz w:val="16"/>
                <w:szCs w:val="16"/>
              </w:rPr>
              <w:t>101-86-0</w:t>
            </w:r>
          </w:p>
        </w:tc>
        <w:tc>
          <w:tcPr>
            <w:tcW w:w="1472" w:type="dxa"/>
          </w:tcPr>
          <w:p w14:paraId="54130F90" w14:textId="13344B87" w:rsidR="00AD13AB" w:rsidRPr="002340CE" w:rsidRDefault="00AD13AB" w:rsidP="002D6BDC">
            <w:pPr>
              <w:jc w:val="center"/>
              <w:rPr>
                <w:sz w:val="16"/>
                <w:szCs w:val="16"/>
              </w:rPr>
            </w:pPr>
            <w:r w:rsidRPr="00AD13AB">
              <w:rPr>
                <w:sz w:val="16"/>
                <w:szCs w:val="16"/>
              </w:rPr>
              <w:t>202-983-3</w:t>
            </w:r>
          </w:p>
        </w:tc>
        <w:tc>
          <w:tcPr>
            <w:tcW w:w="1363" w:type="dxa"/>
          </w:tcPr>
          <w:p w14:paraId="7A48DE60" w14:textId="375B9313" w:rsidR="00AD13AB" w:rsidRDefault="00AD13AB" w:rsidP="002D6BDC">
            <w:pPr>
              <w:jc w:val="center"/>
              <w:rPr>
                <w:sz w:val="16"/>
                <w:szCs w:val="16"/>
              </w:rPr>
            </w:pPr>
            <w:r>
              <w:rPr>
                <w:sz w:val="16"/>
                <w:szCs w:val="16"/>
              </w:rPr>
              <w:t>0.</w:t>
            </w:r>
            <w:r w:rsidR="004B06E6">
              <w:rPr>
                <w:sz w:val="16"/>
                <w:szCs w:val="16"/>
              </w:rPr>
              <w:t>084</w:t>
            </w:r>
            <w:r>
              <w:rPr>
                <w:sz w:val="16"/>
                <w:szCs w:val="16"/>
              </w:rPr>
              <w:t>-0.</w:t>
            </w:r>
            <w:r w:rsidR="004B06E6">
              <w:rPr>
                <w:sz w:val="16"/>
                <w:szCs w:val="16"/>
              </w:rPr>
              <w:t>168</w:t>
            </w:r>
          </w:p>
        </w:tc>
        <w:tc>
          <w:tcPr>
            <w:tcW w:w="2835" w:type="dxa"/>
          </w:tcPr>
          <w:p w14:paraId="4D670F5E" w14:textId="77777777" w:rsidR="00AD13AB" w:rsidRPr="00AD13AB" w:rsidRDefault="00AD13AB" w:rsidP="002D6BDC">
            <w:pPr>
              <w:rPr>
                <w:sz w:val="16"/>
                <w:szCs w:val="16"/>
                <w:lang w:val="en-GB"/>
              </w:rPr>
            </w:pPr>
            <w:r w:rsidRPr="00AD13AB">
              <w:rPr>
                <w:sz w:val="16"/>
                <w:szCs w:val="16"/>
                <w:lang w:val="en-GB"/>
              </w:rPr>
              <w:t xml:space="preserve">Skin Sens. 1, H317 </w:t>
            </w:r>
          </w:p>
          <w:p w14:paraId="008774AE" w14:textId="77777777" w:rsidR="00AD13AB" w:rsidRPr="00AD13AB" w:rsidRDefault="00AD13AB" w:rsidP="002D6BDC">
            <w:pPr>
              <w:rPr>
                <w:sz w:val="16"/>
                <w:szCs w:val="16"/>
                <w:lang w:val="en-GB"/>
              </w:rPr>
            </w:pPr>
            <w:r w:rsidRPr="00AD13AB">
              <w:rPr>
                <w:sz w:val="16"/>
                <w:szCs w:val="16"/>
                <w:lang w:val="en-GB"/>
              </w:rPr>
              <w:t>Aquatic Chronic 2, H411</w:t>
            </w:r>
          </w:p>
          <w:p w14:paraId="58880BA0" w14:textId="5032F17C" w:rsidR="00AD13AB" w:rsidRPr="00AD13AB" w:rsidRDefault="00AD13AB" w:rsidP="002D6BDC">
            <w:pPr>
              <w:rPr>
                <w:sz w:val="16"/>
                <w:szCs w:val="16"/>
                <w:lang w:val="en-GB"/>
              </w:rPr>
            </w:pPr>
          </w:p>
        </w:tc>
      </w:tr>
      <w:tr w:rsidR="00AD13AB" w:rsidRPr="003C58EE" w14:paraId="7F5E05D5" w14:textId="77777777" w:rsidTr="008B7534">
        <w:tc>
          <w:tcPr>
            <w:tcW w:w="2547" w:type="dxa"/>
          </w:tcPr>
          <w:p w14:paraId="463708A5" w14:textId="20AC7307" w:rsidR="00AD13AB" w:rsidRPr="0024565C" w:rsidRDefault="00AD13AB" w:rsidP="008B7534">
            <w:pPr>
              <w:rPr>
                <w:sz w:val="16"/>
                <w:szCs w:val="16"/>
              </w:rPr>
            </w:pPr>
            <w:proofErr w:type="spellStart"/>
            <w:r w:rsidRPr="00AD13AB">
              <w:rPr>
                <w:sz w:val="16"/>
                <w:szCs w:val="16"/>
              </w:rPr>
              <w:t>Hexyl</w:t>
            </w:r>
            <w:proofErr w:type="spellEnd"/>
            <w:r w:rsidRPr="00AD13AB">
              <w:rPr>
                <w:sz w:val="16"/>
                <w:szCs w:val="16"/>
              </w:rPr>
              <w:t xml:space="preserve"> salicylate</w:t>
            </w:r>
          </w:p>
        </w:tc>
        <w:tc>
          <w:tcPr>
            <w:tcW w:w="1417" w:type="dxa"/>
          </w:tcPr>
          <w:p w14:paraId="48537D94" w14:textId="6AB80FFA" w:rsidR="00AD13AB" w:rsidRPr="0024565C" w:rsidRDefault="00AD13AB" w:rsidP="008B7534">
            <w:pPr>
              <w:jc w:val="center"/>
              <w:rPr>
                <w:sz w:val="16"/>
                <w:szCs w:val="16"/>
              </w:rPr>
            </w:pPr>
            <w:r w:rsidRPr="00AD13AB">
              <w:rPr>
                <w:sz w:val="16"/>
                <w:szCs w:val="16"/>
              </w:rPr>
              <w:t>6259-76-3</w:t>
            </w:r>
          </w:p>
        </w:tc>
        <w:tc>
          <w:tcPr>
            <w:tcW w:w="1472" w:type="dxa"/>
          </w:tcPr>
          <w:p w14:paraId="46057639" w14:textId="771A7613" w:rsidR="00AD13AB" w:rsidRDefault="00AD13AB" w:rsidP="008B7534">
            <w:pPr>
              <w:jc w:val="center"/>
              <w:rPr>
                <w:sz w:val="16"/>
                <w:szCs w:val="16"/>
              </w:rPr>
            </w:pPr>
            <w:r w:rsidRPr="00AD13AB">
              <w:rPr>
                <w:sz w:val="16"/>
                <w:szCs w:val="16"/>
              </w:rPr>
              <w:t>228-408-6</w:t>
            </w:r>
          </w:p>
        </w:tc>
        <w:tc>
          <w:tcPr>
            <w:tcW w:w="1363" w:type="dxa"/>
          </w:tcPr>
          <w:p w14:paraId="5A955248" w14:textId="5BBBFAD3" w:rsidR="00AD13AB" w:rsidRDefault="00AD13AB" w:rsidP="008B7534">
            <w:pPr>
              <w:jc w:val="center"/>
              <w:rPr>
                <w:sz w:val="16"/>
                <w:szCs w:val="16"/>
              </w:rPr>
            </w:pPr>
            <w:r>
              <w:rPr>
                <w:sz w:val="16"/>
                <w:szCs w:val="16"/>
              </w:rPr>
              <w:t>0.0</w:t>
            </w:r>
            <w:r w:rsidR="004B06E6">
              <w:rPr>
                <w:sz w:val="16"/>
                <w:szCs w:val="16"/>
              </w:rPr>
              <w:t>637</w:t>
            </w:r>
            <w:r>
              <w:rPr>
                <w:sz w:val="16"/>
                <w:szCs w:val="16"/>
              </w:rPr>
              <w:t>-0.</w:t>
            </w:r>
            <w:r w:rsidR="004B06E6">
              <w:rPr>
                <w:sz w:val="16"/>
                <w:szCs w:val="16"/>
              </w:rPr>
              <w:t>14</w:t>
            </w:r>
          </w:p>
        </w:tc>
        <w:tc>
          <w:tcPr>
            <w:tcW w:w="2835" w:type="dxa"/>
          </w:tcPr>
          <w:p w14:paraId="472B33B0"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69AB17E3" w14:textId="62969DA8" w:rsidR="00AD13AB" w:rsidRPr="00AD13AB" w:rsidRDefault="00AD13AB" w:rsidP="00AD13AB">
            <w:pPr>
              <w:rPr>
                <w:sz w:val="16"/>
                <w:szCs w:val="16"/>
                <w:lang w:val="fr-BE"/>
              </w:rPr>
            </w:pPr>
            <w:r w:rsidRPr="00AD13AB">
              <w:rPr>
                <w:sz w:val="16"/>
                <w:szCs w:val="16"/>
                <w:lang w:val="fr-BE"/>
              </w:rPr>
              <w:t>Skin Sens. 1, H317</w:t>
            </w:r>
          </w:p>
          <w:p w14:paraId="1B365DB4" w14:textId="77777777" w:rsidR="00AD13AB" w:rsidRDefault="00AD13AB" w:rsidP="00AD13AB">
            <w:pPr>
              <w:rPr>
                <w:sz w:val="16"/>
                <w:szCs w:val="16"/>
                <w:lang w:val="en-GB"/>
              </w:rPr>
            </w:pPr>
            <w:r w:rsidRPr="00AD13AB">
              <w:rPr>
                <w:sz w:val="16"/>
                <w:szCs w:val="16"/>
                <w:lang w:val="en-GB"/>
              </w:rPr>
              <w:t xml:space="preserve">Aquatic Acute 1, H400 </w:t>
            </w:r>
          </w:p>
          <w:p w14:paraId="41911F23" w14:textId="77777777" w:rsidR="00AD13AB" w:rsidRDefault="00AD13AB" w:rsidP="00AD13AB">
            <w:pPr>
              <w:rPr>
                <w:sz w:val="16"/>
                <w:szCs w:val="16"/>
                <w:lang w:val="en-GB"/>
              </w:rPr>
            </w:pPr>
            <w:r w:rsidRPr="00AD13AB">
              <w:rPr>
                <w:sz w:val="16"/>
                <w:szCs w:val="16"/>
                <w:lang w:val="en-GB"/>
              </w:rPr>
              <w:t>Aquatic Chronic 1, H410</w:t>
            </w:r>
          </w:p>
          <w:p w14:paraId="2D826B60" w14:textId="5F6AB1DD" w:rsidR="00AD13AB" w:rsidRPr="00AD13AB" w:rsidRDefault="00AD13AB" w:rsidP="00AD13AB">
            <w:pPr>
              <w:rPr>
                <w:sz w:val="16"/>
                <w:szCs w:val="16"/>
                <w:lang w:val="en-GB"/>
              </w:rPr>
            </w:pPr>
          </w:p>
        </w:tc>
      </w:tr>
      <w:tr w:rsidR="00AD13AB" w:rsidRPr="00AD13AB" w14:paraId="4278DC82" w14:textId="77777777" w:rsidTr="008B7534">
        <w:tc>
          <w:tcPr>
            <w:tcW w:w="2547" w:type="dxa"/>
          </w:tcPr>
          <w:p w14:paraId="785D4234" w14:textId="77777777" w:rsidR="00AD13AB" w:rsidRPr="00AD13AB" w:rsidRDefault="00AD13AB" w:rsidP="00AD13AB">
            <w:pPr>
              <w:rPr>
                <w:sz w:val="16"/>
                <w:szCs w:val="16"/>
              </w:rPr>
            </w:pPr>
            <w:r w:rsidRPr="00AD13AB">
              <w:rPr>
                <w:sz w:val="16"/>
                <w:szCs w:val="16"/>
              </w:rPr>
              <w:t>(R)-p-mentha-1,8-diène; d-limonène substance possédant une/des valeurs limites</w:t>
            </w:r>
          </w:p>
          <w:p w14:paraId="77F1FB70" w14:textId="2CC1BB81" w:rsidR="00AD13AB" w:rsidRPr="00AD13AB" w:rsidRDefault="00AD13AB" w:rsidP="00AD13AB">
            <w:pPr>
              <w:rPr>
                <w:sz w:val="16"/>
                <w:szCs w:val="16"/>
              </w:rPr>
            </w:pPr>
            <w:r w:rsidRPr="00AD13AB">
              <w:rPr>
                <w:sz w:val="16"/>
                <w:szCs w:val="16"/>
              </w:rPr>
              <w:t>d’exposition professionnelle nationales (DE, ES, FI, SI, NO, CH)</w:t>
            </w:r>
          </w:p>
        </w:tc>
        <w:tc>
          <w:tcPr>
            <w:tcW w:w="1417" w:type="dxa"/>
          </w:tcPr>
          <w:p w14:paraId="1947E89B" w14:textId="3ECD4E1F" w:rsidR="00AD13AB" w:rsidRPr="00AD13AB" w:rsidRDefault="00AD13AB" w:rsidP="008B7534">
            <w:pPr>
              <w:jc w:val="center"/>
              <w:rPr>
                <w:sz w:val="16"/>
                <w:szCs w:val="16"/>
              </w:rPr>
            </w:pPr>
            <w:r w:rsidRPr="00AD13AB">
              <w:rPr>
                <w:sz w:val="16"/>
                <w:szCs w:val="16"/>
              </w:rPr>
              <w:t>5989-27-5</w:t>
            </w:r>
          </w:p>
        </w:tc>
        <w:tc>
          <w:tcPr>
            <w:tcW w:w="1472" w:type="dxa"/>
          </w:tcPr>
          <w:p w14:paraId="76B351F4" w14:textId="3B6E9B08" w:rsidR="00AD13AB" w:rsidRPr="00AD13AB" w:rsidRDefault="00AD13AB" w:rsidP="008B7534">
            <w:pPr>
              <w:jc w:val="center"/>
              <w:rPr>
                <w:sz w:val="16"/>
                <w:szCs w:val="16"/>
              </w:rPr>
            </w:pPr>
            <w:r w:rsidRPr="00AD13AB">
              <w:rPr>
                <w:sz w:val="16"/>
                <w:szCs w:val="16"/>
              </w:rPr>
              <w:t>205-341-0</w:t>
            </w:r>
          </w:p>
        </w:tc>
        <w:tc>
          <w:tcPr>
            <w:tcW w:w="1363" w:type="dxa"/>
          </w:tcPr>
          <w:p w14:paraId="585C0110" w14:textId="56C3BB21" w:rsidR="00AD13AB" w:rsidRDefault="00AD13AB" w:rsidP="008B7534">
            <w:pPr>
              <w:jc w:val="center"/>
              <w:rPr>
                <w:sz w:val="16"/>
                <w:szCs w:val="16"/>
              </w:rPr>
            </w:pPr>
            <w:r>
              <w:rPr>
                <w:sz w:val="16"/>
                <w:szCs w:val="16"/>
              </w:rPr>
              <w:t>0.0</w:t>
            </w:r>
            <w:r w:rsidR="004B06E6">
              <w:rPr>
                <w:sz w:val="16"/>
                <w:szCs w:val="16"/>
              </w:rPr>
              <w:t>81</w:t>
            </w:r>
            <w:r>
              <w:rPr>
                <w:sz w:val="16"/>
                <w:szCs w:val="16"/>
              </w:rPr>
              <w:t>-0.1</w:t>
            </w:r>
            <w:r w:rsidR="004B06E6">
              <w:rPr>
                <w:sz w:val="16"/>
                <w:szCs w:val="16"/>
              </w:rPr>
              <w:t>26</w:t>
            </w:r>
          </w:p>
        </w:tc>
        <w:tc>
          <w:tcPr>
            <w:tcW w:w="2835" w:type="dxa"/>
          </w:tcPr>
          <w:p w14:paraId="78AD937A" w14:textId="77777777" w:rsidR="00AD13AB" w:rsidRDefault="00AD13AB" w:rsidP="00AD13AB">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2C3FC1F7"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D5815BA" w14:textId="77777777" w:rsidR="00AD13AB" w:rsidRDefault="00AD13AB" w:rsidP="00AD13AB">
            <w:pPr>
              <w:rPr>
                <w:sz w:val="16"/>
                <w:szCs w:val="16"/>
                <w:lang w:val="fr-BE"/>
              </w:rPr>
            </w:pPr>
            <w:r w:rsidRPr="00AD13AB">
              <w:rPr>
                <w:sz w:val="16"/>
                <w:szCs w:val="16"/>
                <w:lang w:val="fr-BE"/>
              </w:rPr>
              <w:t xml:space="preserve">Skin Sens. 1B, H317 </w:t>
            </w:r>
          </w:p>
          <w:p w14:paraId="70815E22" w14:textId="2500DE2C" w:rsidR="00AD13AB" w:rsidRPr="00AD13AB" w:rsidRDefault="00AD13AB" w:rsidP="00AD13AB">
            <w:pPr>
              <w:rPr>
                <w:sz w:val="16"/>
                <w:szCs w:val="16"/>
                <w:lang w:val="fr-BE"/>
              </w:rPr>
            </w:pPr>
            <w:r w:rsidRPr="00AD13AB">
              <w:rPr>
                <w:sz w:val="16"/>
                <w:szCs w:val="16"/>
                <w:lang w:val="fr-BE"/>
              </w:rPr>
              <w:t>Asp. T</w:t>
            </w:r>
            <w:proofErr w:type="spellStart"/>
            <w:r w:rsidRPr="00AD13AB">
              <w:rPr>
                <w:sz w:val="16"/>
                <w:szCs w:val="16"/>
                <w:lang w:val="fr-BE"/>
              </w:rPr>
              <w:t>ox</w:t>
            </w:r>
            <w:proofErr w:type="spellEnd"/>
            <w:r w:rsidRPr="00AD13AB">
              <w:rPr>
                <w:sz w:val="16"/>
                <w:szCs w:val="16"/>
                <w:lang w:val="fr-BE"/>
              </w:rPr>
              <w:t>. 1, H304</w:t>
            </w:r>
          </w:p>
          <w:p w14:paraId="4F4F739A" w14:textId="77777777" w:rsidR="00AD13AB" w:rsidRDefault="00AD13AB" w:rsidP="00AD13AB">
            <w:pPr>
              <w:rPr>
                <w:sz w:val="16"/>
                <w:szCs w:val="16"/>
                <w:lang w:val="en-GB"/>
              </w:rPr>
            </w:pPr>
            <w:r w:rsidRPr="00AD13AB">
              <w:rPr>
                <w:sz w:val="16"/>
                <w:szCs w:val="16"/>
                <w:lang w:val="en-GB"/>
              </w:rPr>
              <w:t xml:space="preserve">Aquatic Acute 1, H400 </w:t>
            </w:r>
          </w:p>
          <w:p w14:paraId="091E18A2" w14:textId="77777777" w:rsidR="00AD13AB" w:rsidRDefault="00AD13AB" w:rsidP="00AD13AB">
            <w:pPr>
              <w:rPr>
                <w:sz w:val="16"/>
                <w:szCs w:val="16"/>
                <w:lang w:val="en-GB"/>
              </w:rPr>
            </w:pPr>
            <w:r w:rsidRPr="00AD13AB">
              <w:rPr>
                <w:sz w:val="16"/>
                <w:szCs w:val="16"/>
                <w:lang w:val="en-GB"/>
              </w:rPr>
              <w:t>Aquatic Chronic 3, H412</w:t>
            </w:r>
          </w:p>
          <w:p w14:paraId="5CA1B3BA" w14:textId="27464EF2" w:rsidR="00AD13AB" w:rsidRPr="00AD13AB" w:rsidRDefault="00AD13AB" w:rsidP="00AD13AB">
            <w:pPr>
              <w:rPr>
                <w:sz w:val="16"/>
                <w:szCs w:val="16"/>
                <w:lang w:val="en-GB"/>
              </w:rPr>
            </w:pPr>
          </w:p>
        </w:tc>
      </w:tr>
      <w:tr w:rsidR="00AD13AB" w:rsidRPr="00AD13AB" w14:paraId="6EA15316" w14:textId="77777777" w:rsidTr="008B7534">
        <w:tc>
          <w:tcPr>
            <w:tcW w:w="2547" w:type="dxa"/>
          </w:tcPr>
          <w:p w14:paraId="450C9D5B" w14:textId="186B49FE" w:rsidR="00AD13AB" w:rsidRPr="00AD13AB" w:rsidRDefault="00AD13AB" w:rsidP="00AD13AB">
            <w:pPr>
              <w:rPr>
                <w:sz w:val="16"/>
                <w:szCs w:val="16"/>
                <w:lang w:val="en-GB"/>
              </w:rPr>
            </w:pPr>
            <w:r w:rsidRPr="00AD13AB">
              <w:rPr>
                <w:sz w:val="16"/>
                <w:szCs w:val="16"/>
                <w:lang w:val="en-GB"/>
              </w:rPr>
              <w:t xml:space="preserve">Citrus medica </w:t>
            </w:r>
            <w:proofErr w:type="spellStart"/>
            <w:r w:rsidRPr="00AD13AB">
              <w:rPr>
                <w:sz w:val="16"/>
                <w:szCs w:val="16"/>
                <w:lang w:val="en-GB"/>
              </w:rPr>
              <w:t>limonum</w:t>
            </w:r>
            <w:proofErr w:type="spellEnd"/>
            <w:r w:rsidRPr="00AD13AB">
              <w:rPr>
                <w:sz w:val="16"/>
                <w:szCs w:val="16"/>
                <w:lang w:val="en-GB"/>
              </w:rPr>
              <w:t xml:space="preserve"> (Lemon) peel oil</w:t>
            </w:r>
          </w:p>
        </w:tc>
        <w:tc>
          <w:tcPr>
            <w:tcW w:w="1417" w:type="dxa"/>
          </w:tcPr>
          <w:p w14:paraId="0FFD98B5" w14:textId="23E2745D" w:rsidR="00AD13AB" w:rsidRPr="00AD13AB" w:rsidRDefault="00AD13AB" w:rsidP="008B7534">
            <w:pPr>
              <w:jc w:val="center"/>
              <w:rPr>
                <w:sz w:val="16"/>
                <w:szCs w:val="16"/>
                <w:lang w:val="en-GB"/>
              </w:rPr>
            </w:pPr>
            <w:r w:rsidRPr="00AD13AB">
              <w:rPr>
                <w:sz w:val="16"/>
                <w:szCs w:val="16"/>
                <w:lang w:val="en-GB"/>
              </w:rPr>
              <w:t>8008-56-8</w:t>
            </w:r>
          </w:p>
        </w:tc>
        <w:tc>
          <w:tcPr>
            <w:tcW w:w="1472" w:type="dxa"/>
          </w:tcPr>
          <w:p w14:paraId="0ED819C5" w14:textId="10DBB5FA" w:rsidR="00AD13AB" w:rsidRPr="00AD13AB" w:rsidRDefault="00AD13AB" w:rsidP="008B7534">
            <w:pPr>
              <w:jc w:val="center"/>
              <w:rPr>
                <w:sz w:val="16"/>
                <w:szCs w:val="16"/>
                <w:lang w:val="en-GB"/>
              </w:rPr>
            </w:pPr>
            <w:r w:rsidRPr="00AD13AB">
              <w:rPr>
                <w:sz w:val="16"/>
                <w:szCs w:val="16"/>
                <w:lang w:val="en-GB"/>
              </w:rPr>
              <w:t>284-515-8</w:t>
            </w:r>
          </w:p>
        </w:tc>
        <w:tc>
          <w:tcPr>
            <w:tcW w:w="1363" w:type="dxa"/>
          </w:tcPr>
          <w:p w14:paraId="13614F05" w14:textId="494C8AB8" w:rsidR="00AD13AB" w:rsidRPr="00AD13AB" w:rsidRDefault="00AD13AB" w:rsidP="008B7534">
            <w:pPr>
              <w:jc w:val="center"/>
              <w:rPr>
                <w:sz w:val="16"/>
                <w:szCs w:val="16"/>
                <w:lang w:val="en-GB"/>
              </w:rPr>
            </w:pPr>
            <w:r>
              <w:rPr>
                <w:sz w:val="16"/>
                <w:szCs w:val="16"/>
                <w:lang w:val="en-GB"/>
              </w:rPr>
              <w:t>0.0</w:t>
            </w:r>
            <w:r w:rsidR="004B06E6">
              <w:rPr>
                <w:sz w:val="16"/>
                <w:szCs w:val="16"/>
                <w:lang w:val="en-GB"/>
              </w:rPr>
              <w:t>56</w:t>
            </w:r>
            <w:r>
              <w:rPr>
                <w:sz w:val="16"/>
                <w:szCs w:val="16"/>
                <w:lang w:val="en-GB"/>
              </w:rPr>
              <w:t>-0.1</w:t>
            </w:r>
            <w:r w:rsidR="004B06E6">
              <w:rPr>
                <w:sz w:val="16"/>
                <w:szCs w:val="16"/>
                <w:lang w:val="en-GB"/>
              </w:rPr>
              <w:t>0</w:t>
            </w:r>
            <w:r>
              <w:rPr>
                <w:sz w:val="16"/>
                <w:szCs w:val="16"/>
                <w:lang w:val="en-GB"/>
              </w:rPr>
              <w:t>5</w:t>
            </w:r>
          </w:p>
        </w:tc>
        <w:tc>
          <w:tcPr>
            <w:tcW w:w="2835" w:type="dxa"/>
          </w:tcPr>
          <w:p w14:paraId="3A3A562C" w14:textId="77777777" w:rsidR="00AD13AB" w:rsidRDefault="00AD13AB" w:rsidP="00AD13AB">
            <w:pPr>
              <w:rPr>
                <w:sz w:val="16"/>
                <w:szCs w:val="16"/>
                <w:lang w:val="fr-BE"/>
              </w:rPr>
            </w:pPr>
            <w:proofErr w:type="spellStart"/>
            <w:r w:rsidRPr="00AD13AB">
              <w:rPr>
                <w:sz w:val="16"/>
                <w:szCs w:val="16"/>
                <w:lang w:val="fr-BE"/>
              </w:rPr>
              <w:t>Flam</w:t>
            </w:r>
            <w:proofErr w:type="spellEnd"/>
            <w:r w:rsidRPr="00AD13AB">
              <w:rPr>
                <w:sz w:val="16"/>
                <w:szCs w:val="16"/>
                <w:lang w:val="fr-BE"/>
              </w:rPr>
              <w:t xml:space="preserve">. </w:t>
            </w:r>
            <w:proofErr w:type="spellStart"/>
            <w:r w:rsidRPr="00AD13AB">
              <w:rPr>
                <w:sz w:val="16"/>
                <w:szCs w:val="16"/>
                <w:lang w:val="fr-BE"/>
              </w:rPr>
              <w:t>Liq</w:t>
            </w:r>
            <w:proofErr w:type="spellEnd"/>
            <w:r w:rsidRPr="00AD13AB">
              <w:rPr>
                <w:sz w:val="16"/>
                <w:szCs w:val="16"/>
                <w:lang w:val="fr-BE"/>
              </w:rPr>
              <w:t xml:space="preserve">. 3, H226 </w:t>
            </w:r>
          </w:p>
          <w:p w14:paraId="48481813" w14:textId="77777777" w:rsidR="00AD13AB" w:rsidRDefault="00AD13AB" w:rsidP="00AD13AB">
            <w:pPr>
              <w:rPr>
                <w:sz w:val="16"/>
                <w:szCs w:val="16"/>
                <w:lang w:val="fr-BE"/>
              </w:rPr>
            </w:pPr>
            <w:r w:rsidRPr="00AD13AB">
              <w:rPr>
                <w:sz w:val="16"/>
                <w:szCs w:val="16"/>
                <w:lang w:val="fr-BE"/>
              </w:rPr>
              <w:t xml:space="preserve">Skin </w:t>
            </w:r>
            <w:proofErr w:type="spellStart"/>
            <w:r w:rsidRPr="00AD13AB">
              <w:rPr>
                <w:sz w:val="16"/>
                <w:szCs w:val="16"/>
                <w:lang w:val="fr-BE"/>
              </w:rPr>
              <w:t>Irrit</w:t>
            </w:r>
            <w:proofErr w:type="spellEnd"/>
            <w:r w:rsidRPr="00AD13AB">
              <w:rPr>
                <w:sz w:val="16"/>
                <w:szCs w:val="16"/>
                <w:lang w:val="fr-BE"/>
              </w:rPr>
              <w:t xml:space="preserve">. 2, H315 </w:t>
            </w:r>
          </w:p>
          <w:p w14:paraId="2490A43C" w14:textId="77777777" w:rsidR="00AD13AB" w:rsidRDefault="00AD13AB" w:rsidP="00AD13AB">
            <w:pPr>
              <w:rPr>
                <w:sz w:val="16"/>
                <w:szCs w:val="16"/>
                <w:lang w:val="fr-BE"/>
              </w:rPr>
            </w:pPr>
            <w:r w:rsidRPr="00AD13AB">
              <w:rPr>
                <w:sz w:val="16"/>
                <w:szCs w:val="16"/>
                <w:lang w:val="fr-BE"/>
              </w:rPr>
              <w:t xml:space="preserve">Skin Sens. 1, H317 </w:t>
            </w:r>
          </w:p>
          <w:p w14:paraId="24B5621E" w14:textId="10D05D1C" w:rsidR="00AD13AB" w:rsidRPr="00AD13AB" w:rsidRDefault="00AD13AB" w:rsidP="00AD13AB">
            <w:pPr>
              <w:rPr>
                <w:sz w:val="16"/>
                <w:szCs w:val="16"/>
                <w:lang w:val="fr-BE"/>
              </w:rPr>
            </w:pPr>
            <w:proofErr w:type="spellStart"/>
            <w:r w:rsidRPr="00AD13AB">
              <w:rPr>
                <w:sz w:val="16"/>
                <w:szCs w:val="16"/>
                <w:lang w:val="fr-BE"/>
              </w:rPr>
              <w:t>Repr</w:t>
            </w:r>
            <w:proofErr w:type="spellEnd"/>
            <w:r w:rsidRPr="00AD13AB">
              <w:rPr>
                <w:sz w:val="16"/>
                <w:szCs w:val="16"/>
                <w:lang w:val="fr-BE"/>
              </w:rPr>
              <w:t>. 2, H361</w:t>
            </w:r>
          </w:p>
          <w:p w14:paraId="07FCBC69" w14:textId="77777777" w:rsidR="00AD13AB" w:rsidRDefault="00AD13AB" w:rsidP="00AD13AB">
            <w:pPr>
              <w:rPr>
                <w:sz w:val="16"/>
                <w:szCs w:val="16"/>
                <w:lang w:val="en-GB"/>
              </w:rPr>
            </w:pPr>
            <w:r w:rsidRPr="00AD13AB">
              <w:rPr>
                <w:sz w:val="16"/>
                <w:szCs w:val="16"/>
                <w:lang w:val="en-GB"/>
              </w:rPr>
              <w:t>Aquatic Chronic 2, H411</w:t>
            </w:r>
          </w:p>
          <w:p w14:paraId="17212BFD" w14:textId="5D81EEB1" w:rsidR="00AD13AB" w:rsidRPr="00AD13AB" w:rsidRDefault="00AD13AB" w:rsidP="00AD13AB">
            <w:pPr>
              <w:rPr>
                <w:sz w:val="16"/>
                <w:szCs w:val="16"/>
                <w:lang w:val="en-GB"/>
              </w:rPr>
            </w:pPr>
          </w:p>
        </w:tc>
      </w:tr>
    </w:tbl>
    <w:p w14:paraId="29C46A1B" w14:textId="77777777" w:rsidR="00650E52" w:rsidRPr="003C58EE" w:rsidRDefault="00650E52" w:rsidP="00B520DF">
      <w:pPr>
        <w:ind w:left="-567"/>
        <w:rPr>
          <w:sz w:val="16"/>
          <w:szCs w:val="16"/>
          <w:lang w:val="fr-BE"/>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lastRenderedPageBreak/>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24C3532" w:rsidR="00747504" w:rsidRPr="00747504" w:rsidRDefault="00A53721" w:rsidP="00747504">
            <w:pPr>
              <w:rPr>
                <w:sz w:val="16"/>
                <w:szCs w:val="16"/>
              </w:rPr>
            </w:pPr>
            <w:r w:rsidRPr="00A53721">
              <w:rPr>
                <w:sz w:val="16"/>
                <w:szCs w:val="16"/>
              </w:rPr>
              <w:t xml:space="preserve">: </w:t>
            </w:r>
            <w:r w:rsidR="002935D9">
              <w:rPr>
                <w:sz w:val="16"/>
                <w:szCs w:val="16"/>
              </w:rPr>
              <w:t>Non classé</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122C3A69" w:rsidR="00AE2DF0" w:rsidRPr="00EE02F2" w:rsidRDefault="008B1C61" w:rsidP="00EE02F2">
      <w:pPr>
        <w:ind w:left="-567"/>
        <w:rPr>
          <w:sz w:val="16"/>
          <w:szCs w:val="16"/>
        </w:rPr>
      </w:pPr>
      <w:r>
        <w:rPr>
          <w:sz w:val="16"/>
          <w:szCs w:val="16"/>
        </w:rPr>
        <w:t xml:space="preserve">WGK : </w:t>
      </w:r>
      <w:r w:rsidR="002935D9">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2935D9" w14:paraId="36F428DC" w14:textId="77777777" w:rsidTr="006D500A">
        <w:tc>
          <w:tcPr>
            <w:tcW w:w="988" w:type="dxa"/>
          </w:tcPr>
          <w:p w14:paraId="6E85BC7A" w14:textId="153E1A04" w:rsidR="002935D9" w:rsidRDefault="002935D9" w:rsidP="00B520DF">
            <w:pPr>
              <w:rPr>
                <w:sz w:val="16"/>
                <w:szCs w:val="16"/>
              </w:rPr>
            </w:pPr>
            <w:r>
              <w:rPr>
                <w:sz w:val="16"/>
                <w:szCs w:val="16"/>
              </w:rPr>
              <w:t>H226</w:t>
            </w:r>
          </w:p>
        </w:tc>
        <w:tc>
          <w:tcPr>
            <w:tcW w:w="1701" w:type="dxa"/>
          </w:tcPr>
          <w:p w14:paraId="1B9C8BAF" w14:textId="47EE08AD" w:rsidR="002935D9" w:rsidRDefault="002935D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1E6E7BC0" w14:textId="77777777" w:rsidR="002935D9" w:rsidRDefault="002935D9" w:rsidP="00B520DF">
            <w:pPr>
              <w:rPr>
                <w:sz w:val="16"/>
                <w:szCs w:val="16"/>
              </w:rPr>
            </w:pPr>
            <w:r>
              <w:rPr>
                <w:sz w:val="16"/>
                <w:szCs w:val="16"/>
              </w:rPr>
              <w:t>Liquide et vapeurs inflammables.</w:t>
            </w:r>
          </w:p>
          <w:p w14:paraId="5FA779AF" w14:textId="571C8BE3" w:rsidR="002935D9" w:rsidRDefault="002935D9" w:rsidP="00B520DF">
            <w:pPr>
              <w:rPr>
                <w:sz w:val="16"/>
                <w:szCs w:val="16"/>
              </w:rPr>
            </w:pPr>
          </w:p>
        </w:tc>
      </w:tr>
      <w:tr w:rsidR="002935D9" w14:paraId="3C7E2EA0" w14:textId="77777777" w:rsidTr="006D500A">
        <w:tc>
          <w:tcPr>
            <w:tcW w:w="988" w:type="dxa"/>
          </w:tcPr>
          <w:p w14:paraId="22E1752D" w14:textId="09F4C9D1" w:rsidR="002935D9" w:rsidRDefault="002935D9" w:rsidP="00B520DF">
            <w:pPr>
              <w:rPr>
                <w:sz w:val="16"/>
                <w:szCs w:val="16"/>
              </w:rPr>
            </w:pPr>
            <w:r>
              <w:rPr>
                <w:sz w:val="16"/>
                <w:szCs w:val="16"/>
              </w:rPr>
              <w:t>H304</w:t>
            </w:r>
          </w:p>
        </w:tc>
        <w:tc>
          <w:tcPr>
            <w:tcW w:w="1701" w:type="dxa"/>
          </w:tcPr>
          <w:p w14:paraId="3E591717" w14:textId="7A7A2269" w:rsidR="002935D9" w:rsidRDefault="002935D9"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489DF84B" w14:textId="77777777" w:rsidR="002935D9" w:rsidRDefault="002935D9" w:rsidP="00B520DF">
            <w:pPr>
              <w:rPr>
                <w:sz w:val="16"/>
                <w:szCs w:val="16"/>
              </w:rPr>
            </w:pPr>
            <w:r w:rsidRPr="002935D9">
              <w:rPr>
                <w:sz w:val="16"/>
                <w:szCs w:val="16"/>
              </w:rPr>
              <w:t>Peut être mortel en cas d'ingestion et de pénétration dans les voies respiratoires</w:t>
            </w:r>
            <w:r>
              <w:rPr>
                <w:sz w:val="16"/>
                <w:szCs w:val="16"/>
              </w:rPr>
              <w:t>.</w:t>
            </w:r>
          </w:p>
          <w:p w14:paraId="7AD79BBA" w14:textId="248A33BA" w:rsidR="002935D9" w:rsidRDefault="002935D9"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935D9" w14:paraId="33980035" w14:textId="77777777" w:rsidTr="006D500A">
        <w:tc>
          <w:tcPr>
            <w:tcW w:w="988" w:type="dxa"/>
          </w:tcPr>
          <w:p w14:paraId="0A2D66AA" w14:textId="4EB41AAE" w:rsidR="002935D9" w:rsidRDefault="002935D9" w:rsidP="00B520DF">
            <w:pPr>
              <w:rPr>
                <w:sz w:val="16"/>
                <w:szCs w:val="16"/>
              </w:rPr>
            </w:pPr>
            <w:r>
              <w:rPr>
                <w:sz w:val="16"/>
                <w:szCs w:val="16"/>
              </w:rPr>
              <w:t>H361</w:t>
            </w:r>
          </w:p>
        </w:tc>
        <w:tc>
          <w:tcPr>
            <w:tcW w:w="1701" w:type="dxa"/>
          </w:tcPr>
          <w:p w14:paraId="0AC83FE2" w14:textId="0DE5AF62" w:rsidR="002935D9" w:rsidRDefault="002935D9" w:rsidP="00B520DF">
            <w:pPr>
              <w:rPr>
                <w:sz w:val="16"/>
                <w:szCs w:val="16"/>
              </w:rPr>
            </w:pPr>
            <w:proofErr w:type="spellStart"/>
            <w:r>
              <w:rPr>
                <w:sz w:val="16"/>
                <w:szCs w:val="16"/>
              </w:rPr>
              <w:t>Repr</w:t>
            </w:r>
            <w:proofErr w:type="spellEnd"/>
            <w:r>
              <w:rPr>
                <w:sz w:val="16"/>
                <w:szCs w:val="16"/>
              </w:rPr>
              <w:t>. 2</w:t>
            </w:r>
          </w:p>
        </w:tc>
        <w:tc>
          <w:tcPr>
            <w:tcW w:w="6945" w:type="dxa"/>
          </w:tcPr>
          <w:p w14:paraId="6D7AA5AA" w14:textId="77777777" w:rsidR="002935D9" w:rsidRDefault="002935D9" w:rsidP="00B520DF">
            <w:pPr>
              <w:rPr>
                <w:sz w:val="16"/>
                <w:szCs w:val="16"/>
              </w:rPr>
            </w:pPr>
            <w:r w:rsidRPr="002935D9">
              <w:rPr>
                <w:sz w:val="16"/>
                <w:szCs w:val="16"/>
              </w:rPr>
              <w:t>Susceptible de nuire à la fertilité ou au fœtus</w:t>
            </w:r>
            <w:r>
              <w:rPr>
                <w:sz w:val="16"/>
                <w:szCs w:val="16"/>
              </w:rPr>
              <w:t>.</w:t>
            </w:r>
          </w:p>
          <w:p w14:paraId="3F477673" w14:textId="7B262069" w:rsidR="002935D9" w:rsidRPr="00250DBC" w:rsidRDefault="002935D9"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lastRenderedPageBreak/>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98430" w14:textId="77777777" w:rsidR="00025EE5" w:rsidRDefault="00025EE5" w:rsidP="001F4281">
      <w:r>
        <w:separator/>
      </w:r>
    </w:p>
  </w:endnote>
  <w:endnote w:type="continuationSeparator" w:id="0">
    <w:p w14:paraId="2EF2BE58" w14:textId="77777777" w:rsidR="00025EE5" w:rsidRDefault="00025EE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6CBCC" w14:textId="77777777" w:rsidR="00025EE5" w:rsidRDefault="00025EE5" w:rsidP="001F4281">
      <w:r>
        <w:separator/>
      </w:r>
    </w:p>
  </w:footnote>
  <w:footnote w:type="continuationSeparator" w:id="0">
    <w:p w14:paraId="03BAEAB3" w14:textId="77777777" w:rsidR="00025EE5" w:rsidRDefault="00025EE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58D53787" w:rsidR="00461CD7" w:rsidRDefault="002340CE" w:rsidP="00461CD7">
    <w:pPr>
      <w:pStyle w:val="En-tte"/>
      <w:jc w:val="right"/>
      <w:rPr>
        <w:b/>
        <w:bCs/>
        <w:sz w:val="32"/>
        <w:szCs w:val="32"/>
      </w:rPr>
    </w:pPr>
    <w:r>
      <w:rPr>
        <w:b/>
        <w:bCs/>
        <w:sz w:val="16"/>
        <w:szCs w:val="16"/>
      </w:rPr>
      <w:t>2</w:t>
    </w:r>
    <w:r w:rsidR="003C58EE">
      <w:rPr>
        <w:b/>
        <w:bCs/>
        <w:sz w:val="16"/>
        <w:szCs w:val="16"/>
      </w:rPr>
      <w:t>3</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24567D47" w:rsidR="001F4281" w:rsidRPr="001F4281" w:rsidRDefault="003C58EE" w:rsidP="00461CD7">
    <w:pPr>
      <w:pStyle w:val="En-tte"/>
      <w:jc w:val="center"/>
      <w:rPr>
        <w:b/>
        <w:bCs/>
        <w:sz w:val="32"/>
        <w:szCs w:val="32"/>
      </w:rPr>
    </w:pPr>
    <w:r>
      <w:rPr>
        <w:b/>
        <w:bCs/>
        <w:sz w:val="32"/>
        <w:szCs w:val="32"/>
      </w:rPr>
      <w:t>LINGE FRAIS</w:t>
    </w:r>
    <w:r w:rsidR="00F418A0">
      <w:rPr>
        <w:b/>
        <w:bCs/>
        <w:sz w:val="32"/>
        <w:szCs w:val="32"/>
      </w:rPr>
      <w:t xml:space="preserve"> </w:t>
    </w:r>
    <w:r w:rsidR="00A83D1B">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A28531F" w:rsidR="004F559A" w:rsidRPr="001B6FBB" w:rsidRDefault="002340CE" w:rsidP="003C58EE">
    <w:pPr>
      <w:jc w:val="center"/>
      <w:rPr>
        <w:sz w:val="14"/>
        <w:szCs w:val="14"/>
        <w:lang w:val="fr-BE"/>
      </w:rPr>
    </w:pPr>
    <w:r w:rsidRPr="002340CE">
      <w:rPr>
        <w:sz w:val="14"/>
        <w:szCs w:val="14"/>
        <w:lang w:val="fr-BE"/>
      </w:rPr>
      <w:t xml:space="preserve"> Date d’émission:</w:t>
    </w:r>
    <w:r w:rsidR="001B6FBB" w:rsidRPr="001B6FBB">
      <w:rPr>
        <w:sz w:val="14"/>
        <w:szCs w:val="14"/>
        <w:lang w:val="fr-BE"/>
      </w:rPr>
      <w:t xml:space="preserve"> </w:t>
    </w:r>
    <w:r w:rsidR="003C58EE" w:rsidRPr="003C58EE">
      <w:rPr>
        <w:sz w:val="14"/>
        <w:szCs w:val="14"/>
        <w:lang w:val="fr-BE"/>
      </w:rPr>
      <w:t>11/22/2023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5EE5"/>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73C7C"/>
    <w:rsid w:val="001B6FBB"/>
    <w:rsid w:val="001D20FC"/>
    <w:rsid w:val="001F377B"/>
    <w:rsid w:val="001F4281"/>
    <w:rsid w:val="002321F2"/>
    <w:rsid w:val="002340CE"/>
    <w:rsid w:val="00237882"/>
    <w:rsid w:val="0024565C"/>
    <w:rsid w:val="00250DBC"/>
    <w:rsid w:val="002671B9"/>
    <w:rsid w:val="002735C4"/>
    <w:rsid w:val="00291C6A"/>
    <w:rsid w:val="002935D9"/>
    <w:rsid w:val="002B2844"/>
    <w:rsid w:val="002B62EB"/>
    <w:rsid w:val="002D02EE"/>
    <w:rsid w:val="002F04B9"/>
    <w:rsid w:val="00311BFC"/>
    <w:rsid w:val="0031440C"/>
    <w:rsid w:val="0033225C"/>
    <w:rsid w:val="003743E7"/>
    <w:rsid w:val="00387DED"/>
    <w:rsid w:val="003A2D5F"/>
    <w:rsid w:val="003C58EE"/>
    <w:rsid w:val="003C7E35"/>
    <w:rsid w:val="003D6ECA"/>
    <w:rsid w:val="00420E79"/>
    <w:rsid w:val="004431FE"/>
    <w:rsid w:val="00443223"/>
    <w:rsid w:val="00461CD7"/>
    <w:rsid w:val="004B06E6"/>
    <w:rsid w:val="004C2D26"/>
    <w:rsid w:val="004E06AB"/>
    <w:rsid w:val="004E443B"/>
    <w:rsid w:val="004F559A"/>
    <w:rsid w:val="004F705D"/>
    <w:rsid w:val="00505EEE"/>
    <w:rsid w:val="00513CAC"/>
    <w:rsid w:val="0055378A"/>
    <w:rsid w:val="00556438"/>
    <w:rsid w:val="00556D5A"/>
    <w:rsid w:val="00563400"/>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6B0E"/>
    <w:rsid w:val="00765EAA"/>
    <w:rsid w:val="007700AD"/>
    <w:rsid w:val="00785C30"/>
    <w:rsid w:val="007A6741"/>
    <w:rsid w:val="007C6EB5"/>
    <w:rsid w:val="007D1FD4"/>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73882"/>
    <w:rsid w:val="00A80055"/>
    <w:rsid w:val="00A80DFC"/>
    <w:rsid w:val="00A83D1B"/>
    <w:rsid w:val="00AA59BA"/>
    <w:rsid w:val="00AC2E2C"/>
    <w:rsid w:val="00AD13AB"/>
    <w:rsid w:val="00AD7033"/>
    <w:rsid w:val="00AE2DF0"/>
    <w:rsid w:val="00AE4B57"/>
    <w:rsid w:val="00B16949"/>
    <w:rsid w:val="00B2231E"/>
    <w:rsid w:val="00B520DF"/>
    <w:rsid w:val="00B536C0"/>
    <w:rsid w:val="00B737EF"/>
    <w:rsid w:val="00B83C18"/>
    <w:rsid w:val="00B92598"/>
    <w:rsid w:val="00B97735"/>
    <w:rsid w:val="00C27727"/>
    <w:rsid w:val="00C33EA9"/>
    <w:rsid w:val="00C34EE8"/>
    <w:rsid w:val="00C7020A"/>
    <w:rsid w:val="00C8753E"/>
    <w:rsid w:val="00C954E1"/>
    <w:rsid w:val="00CB4E4B"/>
    <w:rsid w:val="00CC5C7B"/>
    <w:rsid w:val="00D04326"/>
    <w:rsid w:val="00D26B22"/>
    <w:rsid w:val="00D45388"/>
    <w:rsid w:val="00D57136"/>
    <w:rsid w:val="00D6302B"/>
    <w:rsid w:val="00D861B7"/>
    <w:rsid w:val="00D93D8C"/>
    <w:rsid w:val="00D96935"/>
    <w:rsid w:val="00DA1415"/>
    <w:rsid w:val="00E316A5"/>
    <w:rsid w:val="00E31D29"/>
    <w:rsid w:val="00E5577D"/>
    <w:rsid w:val="00E82359"/>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2085</Words>
  <Characters>11470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2024-06-23T13:49:00Z</dcterms:created>
  <dcterms:modified xsi:type="dcterms:W3CDTF">2024-06-23T13:51:00Z</dcterms:modified>
</cp:coreProperties>
</file>