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66F2389B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4D4607">
        <w:rPr>
          <w:b/>
          <w:bCs/>
          <w:sz w:val="16"/>
          <w:szCs w:val="16"/>
        </w:rPr>
        <w:t>AQUAY JOY</w:t>
      </w:r>
      <w:r w:rsidR="00E1346B">
        <w:rPr>
          <w:b/>
          <w:bCs/>
          <w:sz w:val="16"/>
          <w:szCs w:val="16"/>
        </w:rPr>
        <w:t xml:space="preserve"> </w:t>
      </w:r>
      <w:r w:rsidR="00C928DE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p w14:paraId="173E0AA1" w14:textId="029D65B1" w:rsidR="002B62EB" w:rsidRDefault="00251400" w:rsidP="00710C06">
      <w:pPr>
        <w:rPr>
          <w:sz w:val="16"/>
          <w:szCs w:val="16"/>
        </w:rPr>
      </w:pPr>
      <w:r>
        <w:rPr>
          <w:sz w:val="16"/>
          <w:szCs w:val="16"/>
        </w:rPr>
        <w:t>-</w:t>
      </w: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4EABF8DD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251400">
        <w:rPr>
          <w:sz w:val="16"/>
          <w:szCs w:val="16"/>
        </w:rPr>
        <w:t>-</w:t>
      </w:r>
    </w:p>
    <w:p w14:paraId="45D9C07C" w14:textId="6B52F74A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9F3AB3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251400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33FCE2A2" w:rsidR="00710C06" w:rsidRPr="00710C06" w:rsidRDefault="00251400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>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0719B63C" w:rsidR="00A66990" w:rsidRPr="00197793" w:rsidRDefault="00B520DF" w:rsidP="00197793">
      <w:pPr>
        <w:ind w:left="-567"/>
        <w:rPr>
          <w:sz w:val="16"/>
          <w:szCs w:val="16"/>
          <w:lang w:val="fr-BE"/>
        </w:rPr>
      </w:pPr>
      <w:r w:rsidRPr="00765AA2">
        <w:rPr>
          <w:b/>
          <w:bCs/>
          <w:sz w:val="16"/>
          <w:szCs w:val="16"/>
          <w:lang w:val="fr-BE"/>
        </w:rPr>
        <w:t>EUH2</w:t>
      </w:r>
      <w:r w:rsidR="00A66990" w:rsidRPr="00765AA2">
        <w:rPr>
          <w:b/>
          <w:bCs/>
          <w:sz w:val="16"/>
          <w:szCs w:val="16"/>
          <w:lang w:val="fr-BE"/>
        </w:rPr>
        <w:t>08</w:t>
      </w:r>
      <w:r w:rsidR="00CD4D8B" w:rsidRPr="00765AA2">
        <w:rPr>
          <w:b/>
          <w:bCs/>
          <w:sz w:val="16"/>
          <w:szCs w:val="16"/>
          <w:lang w:val="fr-BE"/>
        </w:rPr>
        <w:t xml:space="preserve"> :</w:t>
      </w:r>
      <w:r w:rsidR="00A66990" w:rsidRPr="00765AA2">
        <w:rPr>
          <w:b/>
          <w:bCs/>
          <w:sz w:val="16"/>
          <w:szCs w:val="16"/>
          <w:lang w:val="fr-BE"/>
        </w:rPr>
        <w:t xml:space="preserve"> Contient :</w:t>
      </w:r>
      <w:r w:rsidR="00781D19" w:rsidRPr="00765AA2">
        <w:rPr>
          <w:sz w:val="16"/>
          <w:szCs w:val="16"/>
          <w:lang w:val="fr-BE"/>
        </w:rPr>
        <w:t xml:space="preserve"> </w:t>
      </w:r>
      <w:r w:rsidR="00197793" w:rsidRPr="00765AA2">
        <w:rPr>
          <w:sz w:val="16"/>
          <w:szCs w:val="16"/>
          <w:lang w:val="fr-BE"/>
        </w:rPr>
        <w:t>Linalyl acetate</w:t>
      </w:r>
      <w:r w:rsidR="00197793" w:rsidRPr="00765AA2">
        <w:rPr>
          <w:sz w:val="16"/>
          <w:szCs w:val="16"/>
          <w:lang w:val="fr-BE"/>
        </w:rPr>
        <w:t xml:space="preserve">, </w:t>
      </w:r>
      <w:r w:rsidR="00197793" w:rsidRPr="00197793">
        <w:rPr>
          <w:sz w:val="16"/>
          <w:szCs w:val="16"/>
          <w:lang w:val="fr-BE"/>
        </w:rPr>
        <w:t>Ethyl linalool</w:t>
      </w:r>
      <w:r w:rsidR="00197793" w:rsidRPr="00765AA2">
        <w:rPr>
          <w:sz w:val="16"/>
          <w:szCs w:val="16"/>
          <w:lang w:val="fr-BE"/>
        </w:rPr>
        <w:t xml:space="preserve">, </w:t>
      </w:r>
      <w:r w:rsidR="00197793" w:rsidRPr="00197793">
        <w:rPr>
          <w:sz w:val="16"/>
          <w:szCs w:val="16"/>
          <w:lang w:val="fr-BE"/>
        </w:rPr>
        <w:t>linalool</w:t>
      </w:r>
      <w:r w:rsidR="00197793" w:rsidRPr="00765AA2">
        <w:rPr>
          <w:sz w:val="16"/>
          <w:szCs w:val="16"/>
          <w:lang w:val="fr-BE"/>
        </w:rPr>
        <w:t xml:space="preserve">, </w:t>
      </w:r>
      <w:r w:rsidR="00197793" w:rsidRPr="00197793">
        <w:rPr>
          <w:sz w:val="16"/>
          <w:szCs w:val="16"/>
          <w:lang w:val="fr-BE"/>
        </w:rPr>
        <w:t>Iso-E</w:t>
      </w:r>
      <w:r w:rsidR="00197793" w:rsidRPr="00765AA2">
        <w:rPr>
          <w:sz w:val="16"/>
          <w:szCs w:val="16"/>
          <w:lang w:val="fr-BE"/>
        </w:rPr>
        <w:t xml:space="preserve"> S</w:t>
      </w:r>
      <w:r w:rsidR="00197793" w:rsidRPr="00197793">
        <w:rPr>
          <w:sz w:val="16"/>
          <w:szCs w:val="16"/>
          <w:lang w:val="fr-BE"/>
        </w:rPr>
        <w:t>uper</w:t>
      </w:r>
      <w:r w:rsidR="00197793" w:rsidRPr="00765AA2">
        <w:rPr>
          <w:sz w:val="16"/>
          <w:szCs w:val="16"/>
          <w:lang w:val="fr-BE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BD5D27" w:rsidRPr="00D148A7" w14:paraId="36E2D711" w14:textId="77777777" w:rsidTr="00CB46B3">
        <w:trPr>
          <w:trHeight w:val="486"/>
        </w:trPr>
        <w:tc>
          <w:tcPr>
            <w:tcW w:w="2566" w:type="dxa"/>
          </w:tcPr>
          <w:p w14:paraId="6A33CD75" w14:textId="3878CF70" w:rsidR="00BD5D27" w:rsidRPr="006A284A" w:rsidRDefault="00BD5D27" w:rsidP="00BD5D27">
            <w:pPr>
              <w:rPr>
                <w:sz w:val="16"/>
                <w:szCs w:val="16"/>
                <w:lang w:val="en-GB"/>
              </w:rPr>
            </w:pPr>
            <w:r w:rsidRPr="00BD5D27">
              <w:rPr>
                <w:sz w:val="16"/>
                <w:szCs w:val="16"/>
                <w:lang w:val="fr-BE"/>
              </w:rPr>
              <w:t xml:space="preserve">Linalyl acetate </w:t>
            </w:r>
          </w:p>
        </w:tc>
        <w:tc>
          <w:tcPr>
            <w:tcW w:w="1414" w:type="dxa"/>
          </w:tcPr>
          <w:p w14:paraId="605DF365" w14:textId="672DBE2A" w:rsidR="00BD5D27" w:rsidRPr="006A284A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115-95-7</w:t>
            </w:r>
          </w:p>
        </w:tc>
        <w:tc>
          <w:tcPr>
            <w:tcW w:w="1467" w:type="dxa"/>
          </w:tcPr>
          <w:p w14:paraId="0F4F4721" w14:textId="26FA084B" w:rsidR="00BD5D27" w:rsidRPr="006A284A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204-116-4</w:t>
            </w:r>
          </w:p>
        </w:tc>
        <w:tc>
          <w:tcPr>
            <w:tcW w:w="1360" w:type="dxa"/>
          </w:tcPr>
          <w:p w14:paraId="6F6883DE" w14:textId="1919396E" w:rsidR="00BD5D27" w:rsidRDefault="00BD5D27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765AA2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54947FAC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1797D569" w14:textId="5FF2C964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BD5D27" w:rsidRPr="00D148A7" w14:paraId="7F2A88AE" w14:textId="77777777" w:rsidTr="00CB46B3">
        <w:trPr>
          <w:trHeight w:val="486"/>
        </w:trPr>
        <w:tc>
          <w:tcPr>
            <w:tcW w:w="2566" w:type="dxa"/>
          </w:tcPr>
          <w:p w14:paraId="280582E4" w14:textId="0EA037C3" w:rsidR="00BD5D27" w:rsidRPr="00BD5D27" w:rsidRDefault="00BD5D27" w:rsidP="00BD5D27">
            <w:pPr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 xml:space="preserve">Ethyl linalool </w:t>
            </w:r>
          </w:p>
          <w:p w14:paraId="456DB348" w14:textId="028C67C8" w:rsidR="00BD5D27" w:rsidRPr="00BD5D27" w:rsidRDefault="00BD5D27" w:rsidP="00BD5D27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4" w:type="dxa"/>
          </w:tcPr>
          <w:p w14:paraId="1C83ABF9" w14:textId="189E639C" w:rsidR="00BD5D27" w:rsidRPr="00BD5D27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10339-55-6</w:t>
            </w:r>
          </w:p>
        </w:tc>
        <w:tc>
          <w:tcPr>
            <w:tcW w:w="1467" w:type="dxa"/>
          </w:tcPr>
          <w:p w14:paraId="026928A2" w14:textId="28ABEB5B" w:rsidR="00BD5D27" w:rsidRPr="00BD5D27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233-732-6</w:t>
            </w:r>
          </w:p>
        </w:tc>
        <w:tc>
          <w:tcPr>
            <w:tcW w:w="1360" w:type="dxa"/>
          </w:tcPr>
          <w:p w14:paraId="174872AC" w14:textId="7491CAB6" w:rsidR="00BD5D27" w:rsidRDefault="00765AA2" w:rsidP="00707207">
            <w:pPr>
              <w:jc w:val="center"/>
              <w:rPr>
                <w:sz w:val="16"/>
                <w:szCs w:val="16"/>
              </w:rPr>
            </w:pPr>
            <w:r w:rsidRPr="00765AA2">
              <w:rPr>
                <w:sz w:val="16"/>
                <w:szCs w:val="16"/>
              </w:rPr>
              <w:t>0.175</w:t>
            </w:r>
          </w:p>
        </w:tc>
        <w:tc>
          <w:tcPr>
            <w:tcW w:w="2827" w:type="dxa"/>
          </w:tcPr>
          <w:p w14:paraId="56090ED2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348A77F0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1A24BE2B" w14:textId="77777777" w:rsid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163DD38" w14:textId="3F28105F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BD5D27" w:rsidRPr="00D148A7" w14:paraId="323E454D" w14:textId="77777777" w:rsidTr="00707207">
        <w:trPr>
          <w:trHeight w:val="486"/>
        </w:trPr>
        <w:tc>
          <w:tcPr>
            <w:tcW w:w="2566" w:type="dxa"/>
          </w:tcPr>
          <w:p w14:paraId="16D201A8" w14:textId="77777777" w:rsidR="00BD5D27" w:rsidRDefault="00BD5D27" w:rsidP="00707207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linalool</w:t>
            </w:r>
          </w:p>
        </w:tc>
        <w:tc>
          <w:tcPr>
            <w:tcW w:w="1414" w:type="dxa"/>
          </w:tcPr>
          <w:p w14:paraId="11963EA2" w14:textId="77777777" w:rsidR="00BD5D27" w:rsidRPr="00CB46B3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78-70-6</w:t>
            </w:r>
          </w:p>
          <w:p w14:paraId="4BED93F5" w14:textId="77777777" w:rsidR="00BD5D27" w:rsidRPr="007A7B4B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452064D" w14:textId="77777777" w:rsidR="00BD5D27" w:rsidRPr="007A7B4B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09C8B22F" w14:textId="0F2FCEE0" w:rsidR="00BD5D27" w:rsidRDefault="00765AA2" w:rsidP="00707207">
            <w:pPr>
              <w:jc w:val="center"/>
              <w:rPr>
                <w:sz w:val="16"/>
                <w:szCs w:val="16"/>
              </w:rPr>
            </w:pPr>
            <w:r w:rsidRPr="00765AA2">
              <w:rPr>
                <w:sz w:val="16"/>
                <w:szCs w:val="16"/>
              </w:rPr>
              <w:t>0.175</w:t>
            </w:r>
          </w:p>
        </w:tc>
        <w:tc>
          <w:tcPr>
            <w:tcW w:w="2827" w:type="dxa"/>
          </w:tcPr>
          <w:p w14:paraId="73687270" w14:textId="77777777" w:rsidR="00BD5D27" w:rsidRPr="00CB46B3" w:rsidRDefault="00BD5D2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08FB29D4" w14:textId="77777777" w:rsidR="00BD5D27" w:rsidRDefault="00BD5D2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2680564D" w14:textId="77777777" w:rsidR="00BD5D27" w:rsidRDefault="00BD5D2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>Eye Irrit. 2 ; H319</w:t>
            </w:r>
          </w:p>
          <w:p w14:paraId="247B88DD" w14:textId="77777777" w:rsidR="00BD5D27" w:rsidRPr="00CB46B3" w:rsidRDefault="00BD5D2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B46B3" w:rsidRPr="00D148A7" w14:paraId="1BDA0572" w14:textId="77777777" w:rsidTr="00CB46B3">
        <w:trPr>
          <w:trHeight w:val="486"/>
        </w:trPr>
        <w:tc>
          <w:tcPr>
            <w:tcW w:w="2566" w:type="dxa"/>
          </w:tcPr>
          <w:p w14:paraId="1B9059B2" w14:textId="77777777" w:rsidR="00CB46B3" w:rsidRPr="006A284A" w:rsidRDefault="00CB46B3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0BCDCD92" w14:textId="77777777" w:rsidR="00CB46B3" w:rsidRPr="00D148A7" w:rsidRDefault="00CB46B3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71540D96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409A327F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7690077A" w14:textId="448EAD9A" w:rsidR="00CB46B3" w:rsidRDefault="00765AA2" w:rsidP="00707207">
            <w:pPr>
              <w:jc w:val="center"/>
              <w:rPr>
                <w:sz w:val="16"/>
                <w:szCs w:val="16"/>
              </w:rPr>
            </w:pPr>
            <w:r w:rsidRPr="00765AA2">
              <w:rPr>
                <w:sz w:val="16"/>
                <w:szCs w:val="16"/>
              </w:rPr>
              <w:t>0.175</w:t>
            </w:r>
          </w:p>
        </w:tc>
        <w:tc>
          <w:tcPr>
            <w:tcW w:w="2827" w:type="dxa"/>
          </w:tcPr>
          <w:p w14:paraId="0E7BCF41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3ECAB4E0" w14:textId="77777777" w:rsidR="00CB46B3" w:rsidRPr="006A284A" w:rsidRDefault="00CB46B3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Irrit.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189BB10" w14:textId="77777777" w:rsidR="00CB46B3" w:rsidRPr="00D148A7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251400">
        <w:trPr>
          <w:trHeight w:val="68"/>
        </w:trPr>
        <w:tc>
          <w:tcPr>
            <w:tcW w:w="3823" w:type="dxa"/>
          </w:tcPr>
          <w:p w14:paraId="73307023" w14:textId="46CE35E3" w:rsidR="002D02EE" w:rsidRDefault="00251400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5505253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251400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1F0DACB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51400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38296F5C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51400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7664C03A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68433C14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8A1F51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4D4607" w14:paraId="3B2026C4" w14:textId="77777777" w:rsidTr="00136A57">
        <w:tc>
          <w:tcPr>
            <w:tcW w:w="1980" w:type="dxa"/>
          </w:tcPr>
          <w:p w14:paraId="07BDA9FB" w14:textId="4A4BF687" w:rsidR="002B2844" w:rsidRPr="00155E09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3E75DA7E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122F5FAB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82BCFC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5BD3F2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5F3D825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63831EF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6D65553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3CF93C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3847802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lastRenderedPageBreak/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92C0A" w14:textId="77777777" w:rsidR="003021D9" w:rsidRDefault="003021D9" w:rsidP="001F4281">
      <w:r>
        <w:separator/>
      </w:r>
    </w:p>
  </w:endnote>
  <w:endnote w:type="continuationSeparator" w:id="0">
    <w:p w14:paraId="619B5D4F" w14:textId="77777777" w:rsidR="003021D9" w:rsidRDefault="003021D9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AC35D" w14:textId="77777777" w:rsidR="003021D9" w:rsidRDefault="003021D9" w:rsidP="001F4281">
      <w:r>
        <w:separator/>
      </w:r>
    </w:p>
  </w:footnote>
  <w:footnote w:type="continuationSeparator" w:id="0">
    <w:p w14:paraId="6BBA8D7A" w14:textId="77777777" w:rsidR="003021D9" w:rsidRDefault="003021D9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236B0E2C" w:rsidR="001F4281" w:rsidRPr="001F4281" w:rsidRDefault="004D4607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AQUA JOY</w:t>
    </w:r>
    <w:r w:rsidR="00E1346B">
      <w:rPr>
        <w:b/>
        <w:bCs/>
        <w:sz w:val="32"/>
        <w:szCs w:val="32"/>
      </w:rPr>
      <w:t xml:space="preserve"> </w:t>
    </w:r>
    <w:r w:rsidR="00C928DE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185905E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4D4607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</w:t>
    </w:r>
    <w:r w:rsidR="004D4607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55E09"/>
    <w:rsid w:val="0016236C"/>
    <w:rsid w:val="00167055"/>
    <w:rsid w:val="00172A24"/>
    <w:rsid w:val="001773CD"/>
    <w:rsid w:val="0018211D"/>
    <w:rsid w:val="00191450"/>
    <w:rsid w:val="00197793"/>
    <w:rsid w:val="001C3F8A"/>
    <w:rsid w:val="001D141D"/>
    <w:rsid w:val="001D3809"/>
    <w:rsid w:val="001F377B"/>
    <w:rsid w:val="001F4281"/>
    <w:rsid w:val="002055FE"/>
    <w:rsid w:val="00214623"/>
    <w:rsid w:val="0021565E"/>
    <w:rsid w:val="00251400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21D9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E199D"/>
    <w:rsid w:val="003E3590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4D4607"/>
    <w:rsid w:val="00505EEE"/>
    <w:rsid w:val="0057128F"/>
    <w:rsid w:val="00582640"/>
    <w:rsid w:val="005A61C8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65AA2"/>
    <w:rsid w:val="00781D19"/>
    <w:rsid w:val="007A7B4B"/>
    <w:rsid w:val="007C197A"/>
    <w:rsid w:val="007D1FD4"/>
    <w:rsid w:val="007D2D29"/>
    <w:rsid w:val="007F7748"/>
    <w:rsid w:val="00806EE5"/>
    <w:rsid w:val="00845A04"/>
    <w:rsid w:val="008467B7"/>
    <w:rsid w:val="008505F2"/>
    <w:rsid w:val="00862A4C"/>
    <w:rsid w:val="0089205E"/>
    <w:rsid w:val="008B4843"/>
    <w:rsid w:val="008E1D33"/>
    <w:rsid w:val="008E65CE"/>
    <w:rsid w:val="00905204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343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D5D27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28DE"/>
    <w:rsid w:val="00C94E79"/>
    <w:rsid w:val="00C954E1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1BB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2025-01-09T16:23:00Z</dcterms:created>
  <dcterms:modified xsi:type="dcterms:W3CDTF">2025-01-09T16:24:00Z</dcterms:modified>
</cp:coreProperties>
</file>