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943A356"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C4C4C">
        <w:rPr>
          <w:b/>
          <w:bCs/>
          <w:sz w:val="16"/>
          <w:szCs w:val="16"/>
        </w:rPr>
        <w:t>PETITGRAIN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812BE" w14:paraId="620F61A6" w14:textId="77777777" w:rsidTr="002B62EB">
        <w:tc>
          <w:tcPr>
            <w:tcW w:w="6658" w:type="dxa"/>
          </w:tcPr>
          <w:p w14:paraId="2A822421" w14:textId="2F01515C" w:rsidR="005812BE" w:rsidRPr="004460ED" w:rsidRDefault="00DB1FEE" w:rsidP="00461CD7">
            <w:pPr>
              <w:rPr>
                <w:sz w:val="16"/>
                <w:szCs w:val="16"/>
              </w:rPr>
            </w:pPr>
            <w:r>
              <w:rPr>
                <w:sz w:val="16"/>
                <w:szCs w:val="16"/>
              </w:rPr>
              <w:t>--</w:t>
            </w:r>
          </w:p>
        </w:tc>
        <w:tc>
          <w:tcPr>
            <w:tcW w:w="2404" w:type="dxa"/>
          </w:tcPr>
          <w:p w14:paraId="5DB0C8AC" w14:textId="330494FC" w:rsidR="005812BE" w:rsidRPr="002B62EB" w:rsidRDefault="005812BE"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4656BAD" w14:textId="3889637A" w:rsidR="00345DF9" w:rsidRPr="002B62EB" w:rsidRDefault="00DB1FEE" w:rsidP="002B62EB">
      <w:pPr>
        <w:ind w:left="-567"/>
        <w:rPr>
          <w:sz w:val="16"/>
          <w:szCs w:val="16"/>
        </w:rPr>
      </w:pPr>
      <w:r>
        <w:rPr>
          <w:sz w:val="16"/>
          <w:szCs w:val="16"/>
        </w:rPr>
        <w:t>--</w:t>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0C10BF15" w:rsidR="000C485D" w:rsidRDefault="000C485D" w:rsidP="002B62EB">
      <w:pPr>
        <w:ind w:left="-567"/>
        <w:rPr>
          <w:sz w:val="16"/>
          <w:szCs w:val="16"/>
        </w:rPr>
      </w:pPr>
    </w:p>
    <w:p w14:paraId="30D64DA3" w14:textId="2345718F" w:rsidR="002B62EB" w:rsidRDefault="002B62EB" w:rsidP="002B62EB">
      <w:pPr>
        <w:ind w:left="-567"/>
        <w:rPr>
          <w:sz w:val="16"/>
          <w:szCs w:val="16"/>
        </w:rPr>
      </w:pPr>
      <w:r w:rsidRPr="002B62EB">
        <w:rPr>
          <w:sz w:val="16"/>
          <w:szCs w:val="16"/>
        </w:rPr>
        <w:t>Pictogrammes de danger (CLP)</w:t>
      </w:r>
      <w:r w:rsidR="00D5281D">
        <w:rPr>
          <w:sz w:val="16"/>
          <w:szCs w:val="16"/>
        </w:rPr>
        <w:t xml:space="preserve"> </w:t>
      </w:r>
      <w:r w:rsidR="003A6832">
        <w:rPr>
          <w:sz w:val="16"/>
          <w:szCs w:val="16"/>
        </w:rPr>
        <w:t>--</w:t>
      </w:r>
    </w:p>
    <w:p w14:paraId="4D0F45F0" w14:textId="77777777" w:rsidR="002B62EB" w:rsidRDefault="002B62EB" w:rsidP="002B62EB">
      <w:pPr>
        <w:tabs>
          <w:tab w:val="left" w:pos="3924"/>
        </w:tabs>
        <w:spacing w:before="37"/>
        <w:rPr>
          <w:sz w:val="16"/>
          <w:szCs w:val="16"/>
        </w:rPr>
      </w:pPr>
    </w:p>
    <w:p w14:paraId="5DFAD55D" w14:textId="1D8F7344" w:rsidR="002B62EB" w:rsidRDefault="002B62EB" w:rsidP="002B62EB">
      <w:pPr>
        <w:tabs>
          <w:tab w:val="left" w:pos="3924"/>
        </w:tabs>
        <w:spacing w:before="37"/>
        <w:rPr>
          <w:sz w:val="16"/>
          <w:szCs w:val="16"/>
        </w:rPr>
      </w:pPr>
    </w:p>
    <w:p w14:paraId="4995FA8C" w14:textId="77777777" w:rsidR="004460ED" w:rsidRDefault="004460ED" w:rsidP="002B62EB">
      <w:pPr>
        <w:tabs>
          <w:tab w:val="left" w:pos="3924"/>
        </w:tabs>
        <w:spacing w:before="37"/>
        <w:rPr>
          <w:sz w:val="16"/>
          <w:szCs w:val="16"/>
        </w:rPr>
      </w:pPr>
    </w:p>
    <w:p w14:paraId="0E7237BC" w14:textId="77777777" w:rsidR="004460ED" w:rsidRDefault="004460ED" w:rsidP="002B62EB">
      <w:pPr>
        <w:tabs>
          <w:tab w:val="left" w:pos="3924"/>
        </w:tabs>
        <w:spacing w:before="37"/>
        <w:rPr>
          <w:sz w:val="16"/>
          <w:szCs w:val="16"/>
        </w:rPr>
      </w:pPr>
    </w:p>
    <w:p w14:paraId="7AD82E11" w14:textId="7C26AA4C"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A6832">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5812BE" w14:paraId="2DFFB160" w14:textId="77777777" w:rsidTr="00345DF9">
        <w:trPr>
          <w:trHeight w:val="188"/>
        </w:trPr>
        <w:tc>
          <w:tcPr>
            <w:tcW w:w="1129" w:type="dxa"/>
          </w:tcPr>
          <w:p w14:paraId="275F75E6" w14:textId="67C276DB" w:rsidR="005812BE" w:rsidRDefault="00DB1FEE" w:rsidP="002B62EB">
            <w:pPr>
              <w:rPr>
                <w:sz w:val="16"/>
                <w:szCs w:val="16"/>
              </w:rPr>
            </w:pPr>
            <w:r>
              <w:rPr>
                <w:sz w:val="16"/>
                <w:szCs w:val="16"/>
              </w:rPr>
              <w:t>--</w:t>
            </w:r>
          </w:p>
        </w:tc>
        <w:tc>
          <w:tcPr>
            <w:tcW w:w="7933" w:type="dxa"/>
          </w:tcPr>
          <w:p w14:paraId="143AC762" w14:textId="09BA1544" w:rsidR="005812BE" w:rsidRPr="00345DF9" w:rsidRDefault="005812BE"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2E903251" w:rsidR="00B520DF" w:rsidRPr="00041726" w:rsidRDefault="00B520DF" w:rsidP="00041726">
      <w:pPr>
        <w:ind w:left="-567"/>
        <w:rPr>
          <w:rFonts w:ascii="Arial MT" w:eastAsia="Arial MT" w:hAnsi="Arial MT" w:cs="Arial MT"/>
          <w:sz w:val="16"/>
        </w:rPr>
      </w:pPr>
      <w:r>
        <w:rPr>
          <w:sz w:val="16"/>
          <w:szCs w:val="16"/>
        </w:rPr>
        <w:t xml:space="preserve">EUH208 </w:t>
      </w:r>
      <w:r w:rsidRPr="00B520DF">
        <w:rPr>
          <w:b/>
          <w:bCs/>
          <w:sz w:val="16"/>
          <w:szCs w:val="16"/>
        </w:rPr>
        <w:t>Contient</w:t>
      </w:r>
      <w:r w:rsidR="00D5281D">
        <w:rPr>
          <w:b/>
          <w:bCs/>
          <w:sz w:val="16"/>
          <w:szCs w:val="16"/>
        </w:rPr>
        <w:t> :</w:t>
      </w:r>
      <w:r w:rsidR="003A6832" w:rsidRPr="003A6832">
        <w:rPr>
          <w:rFonts w:ascii="Arial MT" w:eastAsia="Arial MT" w:hAnsi="Arial MT" w:cs="Arial MT"/>
          <w:sz w:val="16"/>
        </w:rPr>
        <w:t xml:space="preserve"> </w:t>
      </w:r>
      <w:r w:rsidR="00041726" w:rsidRPr="00041726">
        <w:rPr>
          <w:rFonts w:ascii="Arial MT" w:eastAsia="Arial MT" w:hAnsi="Arial MT" w:cs="Arial MT"/>
          <w:sz w:val="16"/>
        </w:rPr>
        <w:t>d-</w:t>
      </w:r>
      <w:proofErr w:type="spellStart"/>
      <w:r w:rsidR="00041726" w:rsidRPr="00041726">
        <w:rPr>
          <w:rFonts w:ascii="Arial MT" w:eastAsia="Arial MT" w:hAnsi="Arial MT" w:cs="Arial MT"/>
          <w:sz w:val="16"/>
        </w:rPr>
        <w:t>Limonene</w:t>
      </w:r>
      <w:proofErr w:type="spellEnd"/>
      <w:r w:rsidR="00041726">
        <w:rPr>
          <w:rFonts w:ascii="Arial MT" w:eastAsia="Arial MT" w:hAnsi="Arial MT" w:cs="Arial MT"/>
          <w:sz w:val="16"/>
        </w:rPr>
        <w:t xml:space="preserve">, </w:t>
      </w:r>
      <w:proofErr w:type="spellStart"/>
      <w:r w:rsidR="00041726" w:rsidRPr="00041726">
        <w:rPr>
          <w:rFonts w:ascii="Arial MT" w:eastAsia="Arial MT" w:hAnsi="Arial MT" w:cs="Arial MT"/>
          <w:sz w:val="16"/>
        </w:rPr>
        <w:t>Hexyl</w:t>
      </w:r>
      <w:proofErr w:type="spellEnd"/>
      <w:r w:rsidR="00041726" w:rsidRPr="00041726">
        <w:rPr>
          <w:rFonts w:ascii="Arial MT" w:eastAsia="Arial MT" w:hAnsi="Arial MT" w:cs="Arial MT"/>
          <w:sz w:val="16"/>
        </w:rPr>
        <w:t xml:space="preserve"> </w:t>
      </w:r>
      <w:proofErr w:type="spellStart"/>
      <w:r w:rsidR="00041726" w:rsidRPr="00041726">
        <w:rPr>
          <w:rFonts w:ascii="Arial MT" w:eastAsia="Arial MT" w:hAnsi="Arial MT" w:cs="Arial MT"/>
          <w:sz w:val="16"/>
        </w:rPr>
        <w:t>cinnamic</w:t>
      </w:r>
      <w:proofErr w:type="spellEnd"/>
      <w:r w:rsidR="00041726" w:rsidRPr="00041726">
        <w:rPr>
          <w:rFonts w:ascii="Arial MT" w:eastAsia="Arial MT" w:hAnsi="Arial MT" w:cs="Arial MT"/>
          <w:sz w:val="16"/>
        </w:rPr>
        <w:t xml:space="preserve"> </w:t>
      </w:r>
      <w:proofErr w:type="spellStart"/>
      <w:r w:rsidR="00041726" w:rsidRPr="00041726">
        <w:rPr>
          <w:rFonts w:ascii="Arial MT" w:eastAsia="Arial MT" w:hAnsi="Arial MT" w:cs="Arial MT"/>
          <w:sz w:val="16"/>
        </w:rPr>
        <w:t>aldehyde</w:t>
      </w:r>
      <w:proofErr w:type="spellEnd"/>
      <w:r w:rsidR="00041726">
        <w:rPr>
          <w:rFonts w:ascii="Arial MT" w:eastAsia="Arial MT" w:hAnsi="Arial MT" w:cs="Arial MT"/>
          <w:sz w:val="16"/>
        </w:rPr>
        <w:t xml:space="preserve">, </w:t>
      </w:r>
      <w:proofErr w:type="spellStart"/>
      <w:r w:rsidR="00041726" w:rsidRPr="00041726">
        <w:rPr>
          <w:rFonts w:ascii="Arial MT" w:eastAsia="Arial MT" w:hAnsi="Arial MT" w:cs="Arial MT"/>
          <w:sz w:val="16"/>
        </w:rPr>
        <w:t>Vertenex</w:t>
      </w:r>
      <w:proofErr w:type="spellEnd"/>
      <w:r w:rsidR="00041726">
        <w:rPr>
          <w:rFonts w:ascii="Arial MT" w:eastAsia="Arial MT" w:hAnsi="Arial MT" w:cs="Arial MT"/>
          <w:sz w:val="16"/>
        </w:rPr>
        <w:t xml:space="preserve">, </w:t>
      </w:r>
      <w:proofErr w:type="spellStart"/>
      <w:r w:rsidR="00041726" w:rsidRPr="00041726">
        <w:rPr>
          <w:rFonts w:ascii="Arial MT" w:eastAsia="Arial MT" w:hAnsi="Arial MT" w:cs="Arial MT"/>
          <w:sz w:val="16"/>
        </w:rPr>
        <w:t>Petitgrain</w:t>
      </w:r>
      <w:proofErr w:type="spellEnd"/>
      <w:r w:rsidR="00041726" w:rsidRPr="00041726">
        <w:rPr>
          <w:rFonts w:ascii="Arial MT" w:eastAsia="Arial MT" w:hAnsi="Arial MT" w:cs="Arial MT"/>
          <w:sz w:val="16"/>
        </w:rPr>
        <w:t xml:space="preserve"> </w:t>
      </w:r>
      <w:proofErr w:type="spellStart"/>
      <w:r w:rsidR="00041726" w:rsidRPr="00041726">
        <w:rPr>
          <w:rFonts w:ascii="Arial MT" w:eastAsia="Arial MT" w:hAnsi="Arial MT" w:cs="Arial MT"/>
          <w:sz w:val="16"/>
        </w:rPr>
        <w:t>oil</w:t>
      </w:r>
      <w:proofErr w:type="spellEnd"/>
      <w:r w:rsidR="00041726">
        <w:rPr>
          <w:rFonts w:ascii="Arial MT" w:eastAsia="Arial MT" w:hAnsi="Arial MT" w:cs="Arial MT"/>
          <w:sz w:val="16"/>
        </w:rPr>
        <w:t xml:space="preserve">. </w:t>
      </w:r>
      <w:r w:rsidR="00041726">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5F0B3A" w14:paraId="7D797796" w14:textId="77777777" w:rsidTr="00727782">
        <w:trPr>
          <w:trHeight w:val="769"/>
        </w:trPr>
        <w:tc>
          <w:tcPr>
            <w:tcW w:w="2547" w:type="dxa"/>
          </w:tcPr>
          <w:p w14:paraId="37ED9FD1" w14:textId="77777777" w:rsidR="005F0B3A" w:rsidRPr="005F0B3A" w:rsidRDefault="005F0B3A" w:rsidP="005F0B3A">
            <w:pPr>
              <w:spacing w:before="57"/>
              <w:ind w:left="56"/>
              <w:rPr>
                <w:rFonts w:ascii="Arial MT" w:eastAsia="Arial MT" w:hAnsi="Arial MT" w:cs="Arial MT"/>
                <w:sz w:val="16"/>
              </w:rPr>
            </w:pPr>
            <w:r w:rsidRPr="005F0B3A">
              <w:rPr>
                <w:rFonts w:ascii="Arial MT" w:eastAsia="Arial MT" w:hAnsi="Arial MT" w:cs="Arial MT"/>
                <w:sz w:val="16"/>
              </w:rPr>
              <w:t>d-</w:t>
            </w:r>
            <w:proofErr w:type="spellStart"/>
            <w:r w:rsidRPr="005F0B3A">
              <w:rPr>
                <w:rFonts w:ascii="Arial MT" w:eastAsia="Arial MT" w:hAnsi="Arial MT" w:cs="Arial MT"/>
                <w:sz w:val="16"/>
              </w:rPr>
              <w:t>Limonene</w:t>
            </w:r>
            <w:proofErr w:type="spellEnd"/>
          </w:p>
          <w:p w14:paraId="79A17490" w14:textId="3218E52D" w:rsidR="005F0B3A" w:rsidRPr="006F3F3F" w:rsidRDefault="005F0B3A" w:rsidP="005F0B3A">
            <w:pPr>
              <w:rPr>
                <w:rFonts w:ascii="Arial MT" w:eastAsia="Arial MT" w:hAnsi="Arial MT" w:cs="Arial MT"/>
                <w:sz w:val="16"/>
              </w:rPr>
            </w:pPr>
            <w:r w:rsidRPr="005F0B3A">
              <w:rPr>
                <w:rFonts w:ascii="Arial MT" w:eastAsia="Arial MT" w:hAnsi="Arial MT" w:cs="Arial MT"/>
                <w:sz w:val="16"/>
              </w:rPr>
              <w:t>substance possédant une/des valeurs limites</w:t>
            </w:r>
            <w:r w:rsidRPr="005F0B3A">
              <w:rPr>
                <w:rFonts w:ascii="Arial MT" w:eastAsia="Arial MT" w:hAnsi="Arial MT" w:cs="Arial MT"/>
                <w:spacing w:val="1"/>
                <w:sz w:val="16"/>
              </w:rPr>
              <w:t xml:space="preserve"> </w:t>
            </w:r>
            <w:r w:rsidRPr="005F0B3A">
              <w:rPr>
                <w:rFonts w:ascii="Arial MT" w:eastAsia="Arial MT" w:hAnsi="Arial MT" w:cs="Arial MT"/>
                <w:sz w:val="16"/>
              </w:rPr>
              <w:t>d’exposition professionnelle nationales (DE, ES, FI,</w:t>
            </w:r>
            <w:r w:rsidRPr="005F0B3A">
              <w:rPr>
                <w:rFonts w:ascii="Arial MT" w:eastAsia="Arial MT" w:hAnsi="Arial MT" w:cs="Arial MT"/>
                <w:spacing w:val="-42"/>
                <w:sz w:val="16"/>
              </w:rPr>
              <w:t xml:space="preserve"> </w:t>
            </w:r>
            <w:r w:rsidRPr="005F0B3A">
              <w:rPr>
                <w:rFonts w:ascii="Arial MT" w:eastAsia="Arial MT" w:hAnsi="Arial MT" w:cs="Arial MT"/>
                <w:sz w:val="16"/>
              </w:rPr>
              <w:t>SI,</w:t>
            </w:r>
            <w:r w:rsidRPr="005F0B3A">
              <w:rPr>
                <w:rFonts w:ascii="Arial MT" w:eastAsia="Arial MT" w:hAnsi="Arial MT" w:cs="Arial MT"/>
                <w:spacing w:val="-1"/>
                <w:sz w:val="16"/>
              </w:rPr>
              <w:t xml:space="preserve"> </w:t>
            </w:r>
            <w:r w:rsidRPr="005F0B3A">
              <w:rPr>
                <w:rFonts w:ascii="Arial MT" w:eastAsia="Arial MT" w:hAnsi="Arial MT" w:cs="Arial MT"/>
                <w:sz w:val="16"/>
              </w:rPr>
              <w:t>NO, CH)</w:t>
            </w:r>
          </w:p>
        </w:tc>
        <w:tc>
          <w:tcPr>
            <w:tcW w:w="1417" w:type="dxa"/>
          </w:tcPr>
          <w:p w14:paraId="4201C2DB" w14:textId="10708EDC" w:rsidR="005F0B3A" w:rsidRPr="006F3F3F" w:rsidRDefault="005F0B3A" w:rsidP="00F07D40">
            <w:pPr>
              <w:jc w:val="center"/>
              <w:rPr>
                <w:sz w:val="16"/>
                <w:szCs w:val="16"/>
              </w:rPr>
            </w:pPr>
            <w:r w:rsidRPr="005F0B3A">
              <w:rPr>
                <w:rFonts w:ascii="Arial MT" w:eastAsia="Arial MT" w:hAnsi="Arial MT" w:cs="Arial MT"/>
                <w:sz w:val="16"/>
              </w:rPr>
              <w:t>5989-27-5</w:t>
            </w:r>
          </w:p>
        </w:tc>
        <w:tc>
          <w:tcPr>
            <w:tcW w:w="1472" w:type="dxa"/>
          </w:tcPr>
          <w:p w14:paraId="589D1FDA" w14:textId="5EAC8D62" w:rsidR="005F0B3A" w:rsidRPr="006F3F3F" w:rsidRDefault="005F0B3A" w:rsidP="00F07D40">
            <w:pPr>
              <w:jc w:val="center"/>
              <w:rPr>
                <w:rFonts w:ascii="Arial MT" w:eastAsia="Arial MT" w:hAnsi="Arial MT" w:cs="Arial MT"/>
                <w:sz w:val="16"/>
              </w:rPr>
            </w:pPr>
            <w:r w:rsidRPr="005F0B3A">
              <w:rPr>
                <w:rFonts w:ascii="Arial MT" w:eastAsia="Arial MT" w:hAnsi="Arial MT" w:cs="Arial MT"/>
                <w:sz w:val="16"/>
              </w:rPr>
              <w:t>205-341-0</w:t>
            </w:r>
          </w:p>
        </w:tc>
        <w:tc>
          <w:tcPr>
            <w:tcW w:w="1363" w:type="dxa"/>
          </w:tcPr>
          <w:p w14:paraId="1EDBD54D" w14:textId="6EE498B3" w:rsidR="005F0B3A" w:rsidRPr="003A6832" w:rsidRDefault="005F0B3A" w:rsidP="003A6832">
            <w:pPr>
              <w:spacing w:before="57"/>
              <w:ind w:left="57"/>
              <w:rPr>
                <w:rFonts w:ascii="Arial MT" w:eastAsia="Arial MT" w:hAnsi="Arial MT" w:cs="Arial MT"/>
                <w:sz w:val="16"/>
              </w:rPr>
            </w:pPr>
            <w:r>
              <w:rPr>
                <w:rFonts w:ascii="Arial MT" w:eastAsia="Arial MT" w:hAnsi="Arial MT" w:cs="Arial MT"/>
                <w:sz w:val="16"/>
              </w:rPr>
              <w:t>0.</w:t>
            </w:r>
            <w:r w:rsidRPr="005F0B3A">
              <w:rPr>
                <w:rFonts w:ascii="Arial MT" w:eastAsia="Arial MT" w:hAnsi="Arial MT" w:cs="Arial MT"/>
                <w:sz w:val="16"/>
              </w:rPr>
              <w:t>28</w:t>
            </w:r>
            <w:r w:rsidRPr="005F0B3A">
              <w:rPr>
                <w:rFonts w:ascii="Arial MT" w:eastAsia="Arial MT" w:hAnsi="Arial MT" w:cs="Arial MT"/>
                <w:spacing w:val="-3"/>
                <w:sz w:val="16"/>
              </w:rPr>
              <w:t xml:space="preserve"> </w:t>
            </w:r>
            <w:r w:rsidRPr="005F0B3A">
              <w:rPr>
                <w:rFonts w:ascii="Arial MT" w:eastAsia="Arial MT" w:hAnsi="Arial MT" w:cs="Arial MT"/>
                <w:sz w:val="16"/>
              </w:rPr>
              <w:t>–</w:t>
            </w:r>
            <w:r w:rsidRPr="005F0B3A">
              <w:rPr>
                <w:rFonts w:ascii="Arial MT" w:eastAsia="Arial MT" w:hAnsi="Arial MT" w:cs="Arial MT"/>
                <w:spacing w:val="-2"/>
                <w:sz w:val="16"/>
              </w:rPr>
              <w:t xml:space="preserve"> </w:t>
            </w:r>
            <w:r>
              <w:rPr>
                <w:rFonts w:ascii="Arial MT" w:eastAsia="Arial MT" w:hAnsi="Arial MT" w:cs="Arial MT"/>
                <w:spacing w:val="-2"/>
                <w:sz w:val="16"/>
              </w:rPr>
              <w:t>0.</w:t>
            </w:r>
            <w:r w:rsidRPr="005F0B3A">
              <w:rPr>
                <w:rFonts w:ascii="Arial MT" w:eastAsia="Arial MT" w:hAnsi="Arial MT" w:cs="Arial MT"/>
                <w:sz w:val="16"/>
              </w:rPr>
              <w:t>55168</w:t>
            </w:r>
          </w:p>
        </w:tc>
        <w:tc>
          <w:tcPr>
            <w:tcW w:w="2835" w:type="dxa"/>
          </w:tcPr>
          <w:p w14:paraId="29DACD6B" w14:textId="77777777" w:rsidR="005F0B3A" w:rsidRDefault="005F0B3A" w:rsidP="005F0B3A">
            <w:pPr>
              <w:rPr>
                <w:sz w:val="16"/>
                <w:szCs w:val="16"/>
              </w:rPr>
            </w:pPr>
            <w:proofErr w:type="spellStart"/>
            <w:r w:rsidRPr="005F0B3A">
              <w:rPr>
                <w:sz w:val="16"/>
                <w:szCs w:val="16"/>
              </w:rPr>
              <w:t>Flam</w:t>
            </w:r>
            <w:proofErr w:type="spellEnd"/>
            <w:r w:rsidRPr="005F0B3A">
              <w:rPr>
                <w:sz w:val="16"/>
                <w:szCs w:val="16"/>
              </w:rPr>
              <w:t xml:space="preserve">. </w:t>
            </w:r>
            <w:proofErr w:type="spellStart"/>
            <w:r w:rsidRPr="005F0B3A">
              <w:rPr>
                <w:sz w:val="16"/>
                <w:szCs w:val="16"/>
              </w:rPr>
              <w:t>Liq</w:t>
            </w:r>
            <w:proofErr w:type="spellEnd"/>
            <w:r w:rsidRPr="005F0B3A">
              <w:rPr>
                <w:sz w:val="16"/>
                <w:szCs w:val="16"/>
              </w:rPr>
              <w:t xml:space="preserve">. 3, H226 </w:t>
            </w:r>
          </w:p>
          <w:p w14:paraId="14342AE0" w14:textId="77777777" w:rsidR="005F0B3A" w:rsidRDefault="005F0B3A" w:rsidP="005F0B3A">
            <w:pPr>
              <w:rPr>
                <w:sz w:val="16"/>
                <w:szCs w:val="16"/>
              </w:rPr>
            </w:pPr>
            <w:r w:rsidRPr="005F0B3A">
              <w:rPr>
                <w:sz w:val="16"/>
                <w:szCs w:val="16"/>
              </w:rPr>
              <w:t xml:space="preserve">Skin </w:t>
            </w:r>
            <w:proofErr w:type="spellStart"/>
            <w:r w:rsidRPr="005F0B3A">
              <w:rPr>
                <w:sz w:val="16"/>
                <w:szCs w:val="16"/>
              </w:rPr>
              <w:t>Irrit</w:t>
            </w:r>
            <w:proofErr w:type="spellEnd"/>
            <w:r w:rsidRPr="005F0B3A">
              <w:rPr>
                <w:sz w:val="16"/>
                <w:szCs w:val="16"/>
              </w:rPr>
              <w:t xml:space="preserve">. 2, H315 </w:t>
            </w:r>
          </w:p>
          <w:p w14:paraId="0ECECD96" w14:textId="77777777" w:rsidR="005F0B3A" w:rsidRDefault="005F0B3A" w:rsidP="005F0B3A">
            <w:pPr>
              <w:rPr>
                <w:sz w:val="16"/>
                <w:szCs w:val="16"/>
              </w:rPr>
            </w:pPr>
            <w:r w:rsidRPr="005F0B3A">
              <w:rPr>
                <w:sz w:val="16"/>
                <w:szCs w:val="16"/>
              </w:rPr>
              <w:t xml:space="preserve">Skin Sens. 1B, H317 </w:t>
            </w:r>
          </w:p>
          <w:p w14:paraId="440D17E2" w14:textId="305D8547" w:rsidR="005F0B3A" w:rsidRPr="005F0B3A" w:rsidRDefault="005F0B3A" w:rsidP="005F0B3A">
            <w:pPr>
              <w:rPr>
                <w:sz w:val="16"/>
                <w:szCs w:val="16"/>
              </w:rPr>
            </w:pPr>
            <w:r w:rsidRPr="005F0B3A">
              <w:rPr>
                <w:sz w:val="16"/>
                <w:szCs w:val="16"/>
              </w:rPr>
              <w:t>Asp. T</w:t>
            </w:r>
            <w:proofErr w:type="spellStart"/>
            <w:r w:rsidRPr="005F0B3A">
              <w:rPr>
                <w:sz w:val="16"/>
                <w:szCs w:val="16"/>
              </w:rPr>
              <w:t>ox</w:t>
            </w:r>
            <w:proofErr w:type="spellEnd"/>
            <w:r w:rsidRPr="005F0B3A">
              <w:rPr>
                <w:sz w:val="16"/>
                <w:szCs w:val="16"/>
              </w:rPr>
              <w:t>. 1, H304</w:t>
            </w:r>
          </w:p>
          <w:p w14:paraId="71C69999" w14:textId="77777777" w:rsidR="005F0B3A" w:rsidRDefault="005F0B3A" w:rsidP="005F0B3A">
            <w:pPr>
              <w:rPr>
                <w:sz w:val="16"/>
                <w:szCs w:val="16"/>
              </w:rPr>
            </w:pPr>
            <w:proofErr w:type="spellStart"/>
            <w:r w:rsidRPr="005F0B3A">
              <w:rPr>
                <w:sz w:val="16"/>
                <w:szCs w:val="16"/>
              </w:rPr>
              <w:t>Aquatic</w:t>
            </w:r>
            <w:proofErr w:type="spellEnd"/>
            <w:r w:rsidRPr="005F0B3A">
              <w:rPr>
                <w:sz w:val="16"/>
                <w:szCs w:val="16"/>
              </w:rPr>
              <w:t xml:space="preserve"> Acute 1, H400 </w:t>
            </w:r>
          </w:p>
          <w:p w14:paraId="64C267F0" w14:textId="77777777" w:rsidR="005F0B3A" w:rsidRDefault="005F0B3A" w:rsidP="005F0B3A">
            <w:pPr>
              <w:rPr>
                <w:sz w:val="16"/>
                <w:szCs w:val="16"/>
              </w:rPr>
            </w:pPr>
            <w:proofErr w:type="spellStart"/>
            <w:r w:rsidRPr="005F0B3A">
              <w:rPr>
                <w:sz w:val="16"/>
                <w:szCs w:val="16"/>
              </w:rPr>
              <w:t>Aquatic</w:t>
            </w:r>
            <w:proofErr w:type="spellEnd"/>
            <w:r w:rsidRPr="005F0B3A">
              <w:rPr>
                <w:sz w:val="16"/>
                <w:szCs w:val="16"/>
              </w:rPr>
              <w:t xml:space="preserve"> </w:t>
            </w:r>
            <w:proofErr w:type="spellStart"/>
            <w:r w:rsidRPr="005F0B3A">
              <w:rPr>
                <w:sz w:val="16"/>
                <w:szCs w:val="16"/>
              </w:rPr>
              <w:t>Chronic</w:t>
            </w:r>
            <w:proofErr w:type="spellEnd"/>
            <w:r w:rsidRPr="005F0B3A">
              <w:rPr>
                <w:sz w:val="16"/>
                <w:szCs w:val="16"/>
              </w:rPr>
              <w:t xml:space="preserve"> 3, H412</w:t>
            </w:r>
          </w:p>
          <w:p w14:paraId="72929C0C" w14:textId="2EB1B056" w:rsidR="005F0B3A" w:rsidRPr="006F3F3F" w:rsidRDefault="005F0B3A" w:rsidP="005F0B3A">
            <w:pPr>
              <w:rPr>
                <w:sz w:val="16"/>
                <w:szCs w:val="16"/>
              </w:rPr>
            </w:pPr>
          </w:p>
        </w:tc>
      </w:tr>
      <w:tr w:rsidR="005F0B3A" w14:paraId="3E309E18" w14:textId="77777777" w:rsidTr="00727782">
        <w:trPr>
          <w:trHeight w:val="769"/>
        </w:trPr>
        <w:tc>
          <w:tcPr>
            <w:tcW w:w="2547" w:type="dxa"/>
          </w:tcPr>
          <w:p w14:paraId="7ECCB442" w14:textId="6A2DD243" w:rsidR="005F0B3A" w:rsidRPr="005F0B3A" w:rsidRDefault="005F0B3A" w:rsidP="005F0B3A">
            <w:pPr>
              <w:spacing w:before="57"/>
              <w:ind w:left="56"/>
              <w:rPr>
                <w:rFonts w:ascii="Arial MT" w:eastAsia="Arial MT" w:hAnsi="Arial MT" w:cs="Arial MT"/>
                <w:sz w:val="16"/>
              </w:rPr>
            </w:pPr>
            <w:proofErr w:type="spellStart"/>
            <w:r w:rsidRPr="005F0B3A">
              <w:rPr>
                <w:rFonts w:ascii="Arial MT" w:eastAsia="Arial MT" w:hAnsi="Arial MT" w:cs="Arial MT"/>
                <w:sz w:val="16"/>
              </w:rPr>
              <w:t>Hexyl</w:t>
            </w:r>
            <w:proofErr w:type="spellEnd"/>
            <w:r w:rsidRPr="005F0B3A">
              <w:rPr>
                <w:rFonts w:ascii="Arial MT" w:eastAsia="Arial MT" w:hAnsi="Arial MT" w:cs="Arial MT"/>
                <w:spacing w:val="-4"/>
                <w:sz w:val="16"/>
              </w:rPr>
              <w:t xml:space="preserve"> </w:t>
            </w:r>
            <w:proofErr w:type="spellStart"/>
            <w:r w:rsidRPr="005F0B3A">
              <w:rPr>
                <w:rFonts w:ascii="Arial MT" w:eastAsia="Arial MT" w:hAnsi="Arial MT" w:cs="Arial MT"/>
                <w:sz w:val="16"/>
              </w:rPr>
              <w:t>cinnamic</w:t>
            </w:r>
            <w:proofErr w:type="spellEnd"/>
            <w:r w:rsidRPr="005F0B3A">
              <w:rPr>
                <w:rFonts w:ascii="Arial MT" w:eastAsia="Arial MT" w:hAnsi="Arial MT" w:cs="Arial MT"/>
                <w:spacing w:val="-4"/>
                <w:sz w:val="16"/>
              </w:rPr>
              <w:t xml:space="preserve"> </w:t>
            </w:r>
            <w:proofErr w:type="spellStart"/>
            <w:r w:rsidRPr="005F0B3A">
              <w:rPr>
                <w:rFonts w:ascii="Arial MT" w:eastAsia="Arial MT" w:hAnsi="Arial MT" w:cs="Arial MT"/>
                <w:sz w:val="16"/>
              </w:rPr>
              <w:t>aldehyde</w:t>
            </w:r>
            <w:proofErr w:type="spellEnd"/>
          </w:p>
        </w:tc>
        <w:tc>
          <w:tcPr>
            <w:tcW w:w="1417" w:type="dxa"/>
          </w:tcPr>
          <w:p w14:paraId="0E2C4EDA" w14:textId="31BE0573" w:rsidR="005F0B3A" w:rsidRPr="005F0B3A" w:rsidRDefault="005F0B3A" w:rsidP="00F07D40">
            <w:pPr>
              <w:jc w:val="center"/>
              <w:rPr>
                <w:rFonts w:ascii="Arial MT" w:eastAsia="Arial MT" w:hAnsi="Arial MT" w:cs="Arial MT"/>
                <w:sz w:val="16"/>
              </w:rPr>
            </w:pPr>
            <w:r w:rsidRPr="005F0B3A">
              <w:rPr>
                <w:rFonts w:ascii="Arial MT" w:eastAsia="Arial MT" w:hAnsi="Arial MT" w:cs="Arial MT"/>
                <w:sz w:val="16"/>
              </w:rPr>
              <w:t>101-86-0</w:t>
            </w:r>
          </w:p>
        </w:tc>
        <w:tc>
          <w:tcPr>
            <w:tcW w:w="1472" w:type="dxa"/>
          </w:tcPr>
          <w:p w14:paraId="54D9B2DF" w14:textId="3E3BA743" w:rsidR="005F0B3A" w:rsidRPr="005F0B3A" w:rsidRDefault="005F0B3A" w:rsidP="00F07D40">
            <w:pPr>
              <w:jc w:val="center"/>
              <w:rPr>
                <w:rFonts w:ascii="Arial MT" w:eastAsia="Arial MT" w:hAnsi="Arial MT" w:cs="Arial MT"/>
                <w:sz w:val="16"/>
              </w:rPr>
            </w:pPr>
            <w:r w:rsidRPr="005F0B3A">
              <w:rPr>
                <w:rFonts w:ascii="Arial MT" w:eastAsia="Arial MT" w:hAnsi="Arial MT" w:cs="Arial MT"/>
                <w:sz w:val="16"/>
              </w:rPr>
              <w:t>202-983-3</w:t>
            </w:r>
          </w:p>
        </w:tc>
        <w:tc>
          <w:tcPr>
            <w:tcW w:w="1363" w:type="dxa"/>
          </w:tcPr>
          <w:p w14:paraId="3EAFFF43" w14:textId="0B37A59F" w:rsidR="005F0B3A" w:rsidRDefault="005F0B3A" w:rsidP="003A6832">
            <w:pPr>
              <w:spacing w:before="57"/>
              <w:ind w:left="57"/>
              <w:rPr>
                <w:rFonts w:ascii="Arial MT" w:eastAsia="Arial MT" w:hAnsi="Arial MT" w:cs="Arial MT"/>
                <w:sz w:val="16"/>
              </w:rPr>
            </w:pPr>
            <w:r>
              <w:rPr>
                <w:rFonts w:ascii="Arial MT" w:eastAsia="Arial MT" w:hAnsi="Arial MT" w:cs="Arial MT"/>
                <w:sz w:val="16"/>
              </w:rPr>
              <w:t>0.21-0.42</w:t>
            </w:r>
          </w:p>
        </w:tc>
        <w:tc>
          <w:tcPr>
            <w:tcW w:w="2835" w:type="dxa"/>
          </w:tcPr>
          <w:p w14:paraId="52B488D5" w14:textId="77777777" w:rsidR="005F0B3A" w:rsidRDefault="005F0B3A" w:rsidP="005F0B3A">
            <w:pPr>
              <w:rPr>
                <w:sz w:val="16"/>
                <w:szCs w:val="16"/>
              </w:rPr>
            </w:pPr>
            <w:r w:rsidRPr="005F0B3A">
              <w:rPr>
                <w:sz w:val="16"/>
                <w:szCs w:val="16"/>
              </w:rPr>
              <w:t xml:space="preserve">Skin Sens. 1, H317 </w:t>
            </w:r>
          </w:p>
          <w:p w14:paraId="00E0768D" w14:textId="406736F7" w:rsidR="005F0B3A" w:rsidRPr="005F0B3A" w:rsidRDefault="005F0B3A" w:rsidP="005F0B3A">
            <w:pPr>
              <w:rPr>
                <w:sz w:val="16"/>
                <w:szCs w:val="16"/>
              </w:rPr>
            </w:pPr>
            <w:proofErr w:type="spellStart"/>
            <w:r w:rsidRPr="005F0B3A">
              <w:rPr>
                <w:sz w:val="16"/>
                <w:szCs w:val="16"/>
              </w:rPr>
              <w:t>Aquatic</w:t>
            </w:r>
            <w:proofErr w:type="spellEnd"/>
            <w:r w:rsidRPr="005F0B3A">
              <w:rPr>
                <w:sz w:val="16"/>
                <w:szCs w:val="16"/>
              </w:rPr>
              <w:t xml:space="preserve"> </w:t>
            </w:r>
            <w:proofErr w:type="spellStart"/>
            <w:r w:rsidRPr="005F0B3A">
              <w:rPr>
                <w:sz w:val="16"/>
                <w:szCs w:val="16"/>
              </w:rPr>
              <w:t>Chronic</w:t>
            </w:r>
            <w:proofErr w:type="spellEnd"/>
            <w:r w:rsidRPr="005F0B3A">
              <w:rPr>
                <w:sz w:val="16"/>
                <w:szCs w:val="16"/>
              </w:rPr>
              <w:t xml:space="preserve"> 2, H411</w:t>
            </w:r>
          </w:p>
        </w:tc>
      </w:tr>
      <w:tr w:rsidR="005F0B3A" w14:paraId="11DDD941" w14:textId="77777777" w:rsidTr="00727782">
        <w:trPr>
          <w:trHeight w:val="769"/>
        </w:trPr>
        <w:tc>
          <w:tcPr>
            <w:tcW w:w="2547" w:type="dxa"/>
          </w:tcPr>
          <w:p w14:paraId="0EAAF4FE" w14:textId="0C3F4972" w:rsidR="005F0B3A" w:rsidRPr="005F0B3A" w:rsidRDefault="005F0B3A" w:rsidP="005F0B3A">
            <w:pPr>
              <w:spacing w:before="57"/>
              <w:ind w:left="56"/>
              <w:rPr>
                <w:rFonts w:ascii="Arial MT" w:eastAsia="Arial MT" w:hAnsi="Arial MT" w:cs="Arial MT"/>
                <w:sz w:val="16"/>
              </w:rPr>
            </w:pPr>
            <w:proofErr w:type="spellStart"/>
            <w:r w:rsidRPr="005F0B3A">
              <w:rPr>
                <w:rFonts w:ascii="Arial MT" w:eastAsia="Arial MT" w:hAnsi="Arial MT" w:cs="Arial MT"/>
                <w:sz w:val="16"/>
              </w:rPr>
              <w:t>Vertenex</w:t>
            </w:r>
            <w:proofErr w:type="spellEnd"/>
          </w:p>
        </w:tc>
        <w:tc>
          <w:tcPr>
            <w:tcW w:w="1417" w:type="dxa"/>
          </w:tcPr>
          <w:p w14:paraId="4F857071" w14:textId="4F4027A3" w:rsidR="005F0B3A" w:rsidRPr="005F0B3A" w:rsidRDefault="005F0B3A" w:rsidP="00F07D40">
            <w:pPr>
              <w:jc w:val="center"/>
              <w:rPr>
                <w:rFonts w:ascii="Arial MT" w:eastAsia="Arial MT" w:hAnsi="Arial MT" w:cs="Arial MT"/>
                <w:sz w:val="16"/>
              </w:rPr>
            </w:pPr>
            <w:r w:rsidRPr="005F0B3A">
              <w:rPr>
                <w:rFonts w:ascii="Arial MT" w:eastAsia="Arial MT" w:hAnsi="Arial MT" w:cs="Arial MT"/>
                <w:sz w:val="16"/>
              </w:rPr>
              <w:t>32210-23-4</w:t>
            </w:r>
          </w:p>
        </w:tc>
        <w:tc>
          <w:tcPr>
            <w:tcW w:w="1472" w:type="dxa"/>
          </w:tcPr>
          <w:p w14:paraId="4D37736B" w14:textId="01C1F7E2" w:rsidR="005F0B3A" w:rsidRPr="005F0B3A" w:rsidRDefault="005F0B3A" w:rsidP="00F07D40">
            <w:pPr>
              <w:jc w:val="center"/>
              <w:rPr>
                <w:rFonts w:ascii="Arial MT" w:eastAsia="Arial MT" w:hAnsi="Arial MT" w:cs="Arial MT"/>
                <w:sz w:val="16"/>
              </w:rPr>
            </w:pPr>
            <w:r w:rsidRPr="005F0B3A">
              <w:rPr>
                <w:rFonts w:ascii="Arial MT" w:eastAsia="Arial MT" w:hAnsi="Arial MT" w:cs="Arial MT"/>
                <w:sz w:val="16"/>
              </w:rPr>
              <w:t>250-954-9</w:t>
            </w:r>
          </w:p>
        </w:tc>
        <w:tc>
          <w:tcPr>
            <w:tcW w:w="1363" w:type="dxa"/>
          </w:tcPr>
          <w:p w14:paraId="6353BDF0" w14:textId="4A43C9EE" w:rsidR="005F0B3A" w:rsidRDefault="005F0B3A" w:rsidP="003A6832">
            <w:pPr>
              <w:spacing w:before="57"/>
              <w:ind w:left="57"/>
              <w:rPr>
                <w:rFonts w:ascii="Arial MT" w:eastAsia="Arial MT" w:hAnsi="Arial MT" w:cs="Arial MT"/>
                <w:sz w:val="16"/>
              </w:rPr>
            </w:pPr>
            <w:r>
              <w:rPr>
                <w:rFonts w:ascii="Arial MT" w:eastAsia="Arial MT" w:hAnsi="Arial MT" w:cs="Arial MT"/>
                <w:sz w:val="16"/>
              </w:rPr>
              <w:t>0.</w:t>
            </w:r>
            <w:r w:rsidRPr="005F0B3A">
              <w:rPr>
                <w:rFonts w:ascii="Arial MT" w:eastAsia="Arial MT" w:hAnsi="Arial MT" w:cs="Arial MT"/>
                <w:sz w:val="16"/>
              </w:rPr>
              <w:t xml:space="preserve">15 – </w:t>
            </w:r>
            <w:r>
              <w:rPr>
                <w:rFonts w:ascii="Arial MT" w:eastAsia="Arial MT" w:hAnsi="Arial MT" w:cs="Arial MT"/>
                <w:sz w:val="16"/>
              </w:rPr>
              <w:t>0.</w:t>
            </w:r>
            <w:r w:rsidRPr="005F0B3A">
              <w:rPr>
                <w:rFonts w:ascii="Arial MT" w:eastAsia="Arial MT" w:hAnsi="Arial MT" w:cs="Arial MT"/>
                <w:sz w:val="16"/>
              </w:rPr>
              <w:t>294</w:t>
            </w:r>
          </w:p>
        </w:tc>
        <w:tc>
          <w:tcPr>
            <w:tcW w:w="2835" w:type="dxa"/>
          </w:tcPr>
          <w:p w14:paraId="3095988A" w14:textId="77777777" w:rsidR="005F0B3A" w:rsidRPr="005F0B3A" w:rsidRDefault="005F0B3A" w:rsidP="005F0B3A">
            <w:pPr>
              <w:rPr>
                <w:sz w:val="16"/>
                <w:szCs w:val="16"/>
              </w:rPr>
            </w:pPr>
            <w:r w:rsidRPr="005F0B3A">
              <w:rPr>
                <w:sz w:val="16"/>
                <w:szCs w:val="16"/>
              </w:rPr>
              <w:t xml:space="preserve">Skin Sens. 1B, H317 </w:t>
            </w:r>
          </w:p>
          <w:p w14:paraId="1EAA99E0" w14:textId="77777777" w:rsidR="005F0B3A" w:rsidRPr="005F0B3A" w:rsidRDefault="005F0B3A" w:rsidP="005F0B3A">
            <w:pPr>
              <w:rPr>
                <w:sz w:val="16"/>
                <w:szCs w:val="16"/>
              </w:rPr>
            </w:pPr>
          </w:p>
        </w:tc>
      </w:tr>
      <w:tr w:rsidR="005F0B3A" w14:paraId="74EB6079" w14:textId="77777777" w:rsidTr="00727782">
        <w:trPr>
          <w:trHeight w:val="769"/>
        </w:trPr>
        <w:tc>
          <w:tcPr>
            <w:tcW w:w="2547" w:type="dxa"/>
          </w:tcPr>
          <w:p w14:paraId="49AB4589" w14:textId="4370BADB" w:rsidR="005F0B3A" w:rsidRPr="005F0B3A" w:rsidRDefault="005F0B3A" w:rsidP="005F0B3A">
            <w:pPr>
              <w:spacing w:before="57"/>
              <w:ind w:left="56"/>
              <w:rPr>
                <w:rFonts w:ascii="Arial MT" w:eastAsia="Arial MT" w:hAnsi="Arial MT" w:cs="Arial MT"/>
                <w:sz w:val="16"/>
              </w:rPr>
            </w:pPr>
            <w:proofErr w:type="spellStart"/>
            <w:r w:rsidRPr="005F0B3A">
              <w:rPr>
                <w:rFonts w:ascii="Arial MT" w:eastAsia="Arial MT" w:hAnsi="Arial MT" w:cs="Arial MT"/>
                <w:sz w:val="16"/>
              </w:rPr>
              <w:t>Petitgrain</w:t>
            </w:r>
            <w:proofErr w:type="spellEnd"/>
            <w:r w:rsidRPr="005F0B3A">
              <w:rPr>
                <w:rFonts w:ascii="Arial MT" w:eastAsia="Arial MT" w:hAnsi="Arial MT" w:cs="Arial MT"/>
                <w:sz w:val="16"/>
              </w:rPr>
              <w:t xml:space="preserve"> </w:t>
            </w:r>
            <w:proofErr w:type="spellStart"/>
            <w:r w:rsidRPr="005F0B3A">
              <w:rPr>
                <w:rFonts w:ascii="Arial MT" w:eastAsia="Arial MT" w:hAnsi="Arial MT" w:cs="Arial MT"/>
                <w:sz w:val="16"/>
              </w:rPr>
              <w:t>oil</w:t>
            </w:r>
            <w:proofErr w:type="spellEnd"/>
          </w:p>
        </w:tc>
        <w:tc>
          <w:tcPr>
            <w:tcW w:w="1417" w:type="dxa"/>
          </w:tcPr>
          <w:p w14:paraId="4A977292" w14:textId="6DCBB7DF" w:rsidR="005F0B3A" w:rsidRPr="005F0B3A" w:rsidRDefault="005F0B3A" w:rsidP="00F07D40">
            <w:pPr>
              <w:jc w:val="center"/>
              <w:rPr>
                <w:rFonts w:ascii="Arial MT" w:eastAsia="Arial MT" w:hAnsi="Arial MT" w:cs="Arial MT"/>
                <w:sz w:val="16"/>
              </w:rPr>
            </w:pPr>
            <w:r w:rsidRPr="005F0B3A">
              <w:rPr>
                <w:rFonts w:ascii="Arial MT" w:eastAsia="Arial MT" w:hAnsi="Arial MT" w:cs="Arial MT"/>
                <w:sz w:val="16"/>
              </w:rPr>
              <w:t>8014-17-3</w:t>
            </w:r>
          </w:p>
        </w:tc>
        <w:tc>
          <w:tcPr>
            <w:tcW w:w="1472" w:type="dxa"/>
          </w:tcPr>
          <w:p w14:paraId="07BE79D9" w14:textId="77777777" w:rsidR="005F0B3A" w:rsidRDefault="005F0B3A" w:rsidP="00F07D40">
            <w:pPr>
              <w:jc w:val="center"/>
              <w:rPr>
                <w:rFonts w:ascii="Arial MT" w:eastAsia="Arial MT" w:hAnsi="Arial MT" w:cs="Arial MT"/>
                <w:spacing w:val="-6"/>
                <w:sz w:val="16"/>
              </w:rPr>
            </w:pPr>
            <w:r w:rsidRPr="005F0B3A">
              <w:rPr>
                <w:rFonts w:ascii="Arial MT" w:eastAsia="Arial MT" w:hAnsi="Arial MT" w:cs="Arial MT"/>
                <w:sz w:val="16"/>
              </w:rPr>
              <w:t>277-143-2,</w:t>
            </w:r>
            <w:r w:rsidRPr="005F0B3A">
              <w:rPr>
                <w:rFonts w:ascii="Arial MT" w:eastAsia="Arial MT" w:hAnsi="Arial MT" w:cs="Arial MT"/>
                <w:spacing w:val="-6"/>
                <w:sz w:val="16"/>
              </w:rPr>
              <w:t xml:space="preserve"> </w:t>
            </w:r>
          </w:p>
          <w:p w14:paraId="2F132C72" w14:textId="1753DFD4" w:rsidR="005F0B3A" w:rsidRPr="005F0B3A" w:rsidRDefault="005F0B3A" w:rsidP="00F07D40">
            <w:pPr>
              <w:jc w:val="center"/>
              <w:rPr>
                <w:rFonts w:ascii="Arial MT" w:eastAsia="Arial MT" w:hAnsi="Arial MT" w:cs="Arial MT"/>
                <w:sz w:val="16"/>
              </w:rPr>
            </w:pPr>
            <w:r w:rsidRPr="005F0B3A">
              <w:rPr>
                <w:rFonts w:ascii="Arial MT" w:eastAsia="Arial MT" w:hAnsi="Arial MT" w:cs="Arial MT"/>
                <w:sz w:val="16"/>
              </w:rPr>
              <w:t>616-946-8</w:t>
            </w:r>
          </w:p>
        </w:tc>
        <w:tc>
          <w:tcPr>
            <w:tcW w:w="1363" w:type="dxa"/>
          </w:tcPr>
          <w:p w14:paraId="0D9CF05A" w14:textId="529B8EB6" w:rsidR="005F0B3A" w:rsidRDefault="005F0B3A" w:rsidP="003A6832">
            <w:pPr>
              <w:spacing w:before="57"/>
              <w:ind w:left="57"/>
              <w:rPr>
                <w:rFonts w:ascii="Arial MT" w:eastAsia="Arial MT" w:hAnsi="Arial MT" w:cs="Arial MT"/>
                <w:sz w:val="16"/>
              </w:rPr>
            </w:pPr>
            <w:r>
              <w:rPr>
                <w:rFonts w:ascii="Arial MT" w:eastAsia="Arial MT" w:hAnsi="Arial MT" w:cs="Arial MT"/>
                <w:sz w:val="16"/>
              </w:rPr>
              <w:t>0.</w:t>
            </w:r>
            <w:r w:rsidRPr="005F0B3A">
              <w:rPr>
                <w:rFonts w:ascii="Arial MT" w:eastAsia="Arial MT" w:hAnsi="Arial MT" w:cs="Arial MT"/>
                <w:sz w:val="16"/>
              </w:rPr>
              <w:t xml:space="preserve">09 – </w:t>
            </w:r>
            <w:r>
              <w:rPr>
                <w:rFonts w:ascii="Arial MT" w:eastAsia="Arial MT" w:hAnsi="Arial MT" w:cs="Arial MT"/>
                <w:sz w:val="16"/>
              </w:rPr>
              <w:t>0.</w:t>
            </w:r>
            <w:r w:rsidRPr="005F0B3A">
              <w:rPr>
                <w:rFonts w:ascii="Arial MT" w:eastAsia="Arial MT" w:hAnsi="Arial MT" w:cs="Arial MT"/>
                <w:sz w:val="16"/>
              </w:rPr>
              <w:t>18639</w:t>
            </w:r>
          </w:p>
        </w:tc>
        <w:tc>
          <w:tcPr>
            <w:tcW w:w="2835" w:type="dxa"/>
          </w:tcPr>
          <w:p w14:paraId="7E7A6743" w14:textId="77777777" w:rsidR="005F0B3A" w:rsidRDefault="005F0B3A" w:rsidP="005F0B3A">
            <w:pPr>
              <w:rPr>
                <w:sz w:val="16"/>
                <w:szCs w:val="16"/>
              </w:rPr>
            </w:pPr>
            <w:r w:rsidRPr="005F0B3A">
              <w:rPr>
                <w:sz w:val="16"/>
                <w:szCs w:val="16"/>
              </w:rPr>
              <w:t xml:space="preserve">Skin </w:t>
            </w:r>
            <w:proofErr w:type="spellStart"/>
            <w:r w:rsidRPr="005F0B3A">
              <w:rPr>
                <w:sz w:val="16"/>
                <w:szCs w:val="16"/>
              </w:rPr>
              <w:t>Irrit</w:t>
            </w:r>
            <w:proofErr w:type="spellEnd"/>
            <w:r w:rsidRPr="005F0B3A">
              <w:rPr>
                <w:sz w:val="16"/>
                <w:szCs w:val="16"/>
              </w:rPr>
              <w:t xml:space="preserve">. 2, H315 </w:t>
            </w:r>
          </w:p>
          <w:p w14:paraId="60E06150" w14:textId="77777777" w:rsidR="005F0B3A" w:rsidRDefault="005F0B3A" w:rsidP="005F0B3A">
            <w:pPr>
              <w:rPr>
                <w:sz w:val="16"/>
                <w:szCs w:val="16"/>
              </w:rPr>
            </w:pPr>
            <w:r w:rsidRPr="005F0B3A">
              <w:rPr>
                <w:sz w:val="16"/>
                <w:szCs w:val="16"/>
              </w:rPr>
              <w:t xml:space="preserve">Eye </w:t>
            </w:r>
            <w:proofErr w:type="spellStart"/>
            <w:r w:rsidRPr="005F0B3A">
              <w:rPr>
                <w:sz w:val="16"/>
                <w:szCs w:val="16"/>
              </w:rPr>
              <w:t>Irrit</w:t>
            </w:r>
            <w:proofErr w:type="spellEnd"/>
            <w:r w:rsidRPr="005F0B3A">
              <w:rPr>
                <w:sz w:val="16"/>
                <w:szCs w:val="16"/>
              </w:rPr>
              <w:t xml:space="preserve">. 2, H319 </w:t>
            </w:r>
          </w:p>
          <w:p w14:paraId="244C73A3" w14:textId="38D8667B" w:rsidR="005F0B3A" w:rsidRPr="005F0B3A" w:rsidRDefault="005F0B3A" w:rsidP="005F0B3A">
            <w:pPr>
              <w:rPr>
                <w:sz w:val="16"/>
                <w:szCs w:val="16"/>
              </w:rPr>
            </w:pPr>
            <w:r w:rsidRPr="005F0B3A">
              <w:rPr>
                <w:sz w:val="16"/>
                <w:szCs w:val="16"/>
              </w:rPr>
              <w:t>Skin Sens. 1, H317</w:t>
            </w:r>
          </w:p>
          <w:p w14:paraId="396EFA57" w14:textId="77777777" w:rsidR="005F0B3A" w:rsidRDefault="005F0B3A" w:rsidP="005F0B3A">
            <w:pPr>
              <w:rPr>
                <w:sz w:val="16"/>
                <w:szCs w:val="16"/>
              </w:rPr>
            </w:pPr>
            <w:proofErr w:type="spellStart"/>
            <w:r w:rsidRPr="005F0B3A">
              <w:rPr>
                <w:sz w:val="16"/>
                <w:szCs w:val="16"/>
              </w:rPr>
              <w:t>Aquatic</w:t>
            </w:r>
            <w:proofErr w:type="spellEnd"/>
            <w:r w:rsidRPr="005F0B3A">
              <w:rPr>
                <w:sz w:val="16"/>
                <w:szCs w:val="16"/>
              </w:rPr>
              <w:t xml:space="preserve"> </w:t>
            </w:r>
            <w:proofErr w:type="spellStart"/>
            <w:r w:rsidRPr="005F0B3A">
              <w:rPr>
                <w:sz w:val="16"/>
                <w:szCs w:val="16"/>
              </w:rPr>
              <w:t>Chronic</w:t>
            </w:r>
            <w:proofErr w:type="spellEnd"/>
            <w:r w:rsidRPr="005F0B3A">
              <w:rPr>
                <w:sz w:val="16"/>
                <w:szCs w:val="16"/>
              </w:rPr>
              <w:t xml:space="preserve"> 2, H411</w:t>
            </w:r>
          </w:p>
          <w:p w14:paraId="58BD657D" w14:textId="23FCFE05" w:rsidR="005F0B3A" w:rsidRPr="005F0B3A" w:rsidRDefault="005F0B3A" w:rsidP="005F0B3A">
            <w:pPr>
              <w:rPr>
                <w:sz w:val="16"/>
                <w:szCs w:val="16"/>
              </w:rPr>
            </w:pPr>
          </w:p>
        </w:tc>
      </w:tr>
      <w:tr w:rsidR="005F0B3A" w14:paraId="3ACD3FB8" w14:textId="77777777" w:rsidTr="00727782">
        <w:trPr>
          <w:trHeight w:val="769"/>
        </w:trPr>
        <w:tc>
          <w:tcPr>
            <w:tcW w:w="2547" w:type="dxa"/>
          </w:tcPr>
          <w:p w14:paraId="2A45D1CA" w14:textId="7B243316" w:rsidR="005F0B3A" w:rsidRPr="005F0B3A" w:rsidRDefault="005F0B3A" w:rsidP="005F0B3A">
            <w:pPr>
              <w:spacing w:before="57"/>
              <w:ind w:left="56"/>
              <w:rPr>
                <w:rFonts w:ascii="Arial MT" w:eastAsia="Arial MT" w:hAnsi="Arial MT" w:cs="Arial MT"/>
                <w:sz w:val="16"/>
              </w:rPr>
            </w:pPr>
            <w:proofErr w:type="spellStart"/>
            <w:r w:rsidRPr="005F0B3A">
              <w:rPr>
                <w:rFonts w:ascii="Arial MT" w:eastAsia="Arial MT" w:hAnsi="Arial MT" w:cs="Arial MT"/>
                <w:sz w:val="16"/>
              </w:rPr>
              <w:t>Linalyl</w:t>
            </w:r>
            <w:proofErr w:type="spellEnd"/>
            <w:r w:rsidRPr="005F0B3A">
              <w:rPr>
                <w:rFonts w:ascii="Arial MT" w:eastAsia="Arial MT" w:hAnsi="Arial MT" w:cs="Arial MT"/>
                <w:sz w:val="16"/>
              </w:rPr>
              <w:t xml:space="preserve"> </w:t>
            </w:r>
            <w:proofErr w:type="spellStart"/>
            <w:r w:rsidRPr="005F0B3A">
              <w:rPr>
                <w:rFonts w:ascii="Arial MT" w:eastAsia="Arial MT" w:hAnsi="Arial MT" w:cs="Arial MT"/>
                <w:sz w:val="16"/>
              </w:rPr>
              <w:t>acetate</w:t>
            </w:r>
            <w:proofErr w:type="spellEnd"/>
          </w:p>
        </w:tc>
        <w:tc>
          <w:tcPr>
            <w:tcW w:w="1417" w:type="dxa"/>
          </w:tcPr>
          <w:p w14:paraId="538DFFEF" w14:textId="00305827" w:rsidR="005F0B3A" w:rsidRPr="005F0B3A" w:rsidRDefault="005F0B3A" w:rsidP="00F07D40">
            <w:pPr>
              <w:jc w:val="center"/>
              <w:rPr>
                <w:rFonts w:ascii="Arial MT" w:eastAsia="Arial MT" w:hAnsi="Arial MT" w:cs="Arial MT"/>
                <w:sz w:val="16"/>
              </w:rPr>
            </w:pPr>
            <w:r w:rsidRPr="005F0B3A">
              <w:rPr>
                <w:rFonts w:ascii="Arial MT" w:eastAsia="Arial MT" w:hAnsi="Arial MT" w:cs="Arial MT"/>
                <w:sz w:val="16"/>
              </w:rPr>
              <w:t>115-95-7</w:t>
            </w:r>
          </w:p>
        </w:tc>
        <w:tc>
          <w:tcPr>
            <w:tcW w:w="1472" w:type="dxa"/>
          </w:tcPr>
          <w:p w14:paraId="09A04D98" w14:textId="024419E6" w:rsidR="005F0B3A" w:rsidRPr="005F0B3A" w:rsidRDefault="005F0B3A" w:rsidP="00F07D40">
            <w:pPr>
              <w:jc w:val="center"/>
              <w:rPr>
                <w:rFonts w:ascii="Arial MT" w:eastAsia="Arial MT" w:hAnsi="Arial MT" w:cs="Arial MT"/>
                <w:sz w:val="16"/>
              </w:rPr>
            </w:pPr>
            <w:r w:rsidRPr="005F0B3A">
              <w:rPr>
                <w:rFonts w:ascii="Arial MT" w:eastAsia="Arial MT" w:hAnsi="Arial MT" w:cs="Arial MT"/>
                <w:sz w:val="16"/>
              </w:rPr>
              <w:t>204-116-4</w:t>
            </w:r>
          </w:p>
        </w:tc>
        <w:tc>
          <w:tcPr>
            <w:tcW w:w="1363" w:type="dxa"/>
          </w:tcPr>
          <w:p w14:paraId="65CD648F" w14:textId="32A186B1" w:rsidR="005F0B3A" w:rsidRDefault="005F0B3A" w:rsidP="003A6832">
            <w:pPr>
              <w:spacing w:before="57"/>
              <w:ind w:left="57"/>
              <w:rPr>
                <w:rFonts w:ascii="Arial MT" w:eastAsia="Arial MT" w:hAnsi="Arial MT" w:cs="Arial MT"/>
                <w:sz w:val="16"/>
              </w:rPr>
            </w:pPr>
            <w:r w:rsidRPr="005F0B3A">
              <w:rPr>
                <w:rFonts w:ascii="Arial MT" w:eastAsia="Arial MT" w:hAnsi="Arial MT" w:cs="Arial MT"/>
                <w:sz w:val="16"/>
              </w:rPr>
              <w:t>0.</w:t>
            </w:r>
            <w:r>
              <w:rPr>
                <w:rFonts w:ascii="Arial MT" w:eastAsia="Arial MT" w:hAnsi="Arial MT" w:cs="Arial MT"/>
                <w:sz w:val="16"/>
              </w:rPr>
              <w:t>0</w:t>
            </w:r>
            <w:r w:rsidRPr="005F0B3A">
              <w:rPr>
                <w:rFonts w:ascii="Arial MT" w:eastAsia="Arial MT" w:hAnsi="Arial MT" w:cs="Arial MT"/>
                <w:sz w:val="16"/>
              </w:rPr>
              <w:t>8</w:t>
            </w:r>
            <w:r w:rsidRPr="005F0B3A">
              <w:rPr>
                <w:rFonts w:ascii="Arial MT" w:eastAsia="Arial MT" w:hAnsi="Arial MT" w:cs="Arial MT"/>
                <w:spacing w:val="-3"/>
                <w:sz w:val="16"/>
              </w:rPr>
              <w:t xml:space="preserve"> </w:t>
            </w:r>
            <w:r w:rsidRPr="005F0B3A">
              <w:rPr>
                <w:rFonts w:ascii="Arial MT" w:eastAsia="Arial MT" w:hAnsi="Arial MT" w:cs="Arial MT"/>
                <w:sz w:val="16"/>
              </w:rPr>
              <w:t>–</w:t>
            </w:r>
            <w:r w:rsidRPr="005F0B3A">
              <w:rPr>
                <w:rFonts w:ascii="Arial MT" w:eastAsia="Arial MT" w:hAnsi="Arial MT" w:cs="Arial MT"/>
                <w:spacing w:val="-2"/>
                <w:sz w:val="16"/>
              </w:rPr>
              <w:t xml:space="preserve"> </w:t>
            </w:r>
            <w:r>
              <w:rPr>
                <w:rFonts w:ascii="Arial MT" w:eastAsia="Arial MT" w:hAnsi="Arial MT" w:cs="Arial MT"/>
                <w:spacing w:val="-2"/>
                <w:sz w:val="16"/>
              </w:rPr>
              <w:t>0.</w:t>
            </w:r>
            <w:r w:rsidRPr="005F0B3A">
              <w:rPr>
                <w:rFonts w:ascii="Arial MT" w:eastAsia="Arial MT" w:hAnsi="Arial MT" w:cs="Arial MT"/>
                <w:sz w:val="16"/>
              </w:rPr>
              <w:t>15144</w:t>
            </w:r>
          </w:p>
        </w:tc>
        <w:tc>
          <w:tcPr>
            <w:tcW w:w="2835" w:type="dxa"/>
          </w:tcPr>
          <w:p w14:paraId="6CDB79AC" w14:textId="77777777" w:rsidR="005F0B3A" w:rsidRDefault="005F0B3A" w:rsidP="005F0B3A">
            <w:pPr>
              <w:rPr>
                <w:sz w:val="16"/>
                <w:szCs w:val="16"/>
              </w:rPr>
            </w:pPr>
            <w:r w:rsidRPr="005F0B3A">
              <w:rPr>
                <w:sz w:val="16"/>
                <w:szCs w:val="16"/>
              </w:rPr>
              <w:t xml:space="preserve">Skin </w:t>
            </w:r>
            <w:proofErr w:type="spellStart"/>
            <w:r w:rsidRPr="005F0B3A">
              <w:rPr>
                <w:sz w:val="16"/>
                <w:szCs w:val="16"/>
              </w:rPr>
              <w:t>Irrit</w:t>
            </w:r>
            <w:proofErr w:type="spellEnd"/>
            <w:r w:rsidRPr="005F0B3A">
              <w:rPr>
                <w:sz w:val="16"/>
                <w:szCs w:val="16"/>
              </w:rPr>
              <w:t xml:space="preserve">. 2, H315 </w:t>
            </w:r>
          </w:p>
          <w:p w14:paraId="008D492B" w14:textId="77777777" w:rsidR="005F0B3A" w:rsidRDefault="005F0B3A" w:rsidP="005F0B3A">
            <w:pPr>
              <w:rPr>
                <w:sz w:val="16"/>
                <w:szCs w:val="16"/>
              </w:rPr>
            </w:pPr>
            <w:r w:rsidRPr="005F0B3A">
              <w:rPr>
                <w:sz w:val="16"/>
                <w:szCs w:val="16"/>
              </w:rPr>
              <w:t xml:space="preserve">Eye </w:t>
            </w:r>
            <w:proofErr w:type="spellStart"/>
            <w:r w:rsidRPr="005F0B3A">
              <w:rPr>
                <w:sz w:val="16"/>
                <w:szCs w:val="16"/>
              </w:rPr>
              <w:t>Irrit</w:t>
            </w:r>
            <w:proofErr w:type="spellEnd"/>
            <w:r w:rsidRPr="005F0B3A">
              <w:rPr>
                <w:sz w:val="16"/>
                <w:szCs w:val="16"/>
              </w:rPr>
              <w:t xml:space="preserve">. 2, H319 </w:t>
            </w:r>
          </w:p>
          <w:p w14:paraId="13979F76" w14:textId="3AD7B6D1" w:rsidR="005F0B3A" w:rsidRPr="005F0B3A" w:rsidRDefault="005F0B3A" w:rsidP="005F0B3A">
            <w:pPr>
              <w:rPr>
                <w:sz w:val="16"/>
                <w:szCs w:val="16"/>
              </w:rPr>
            </w:pPr>
            <w:r w:rsidRPr="005F0B3A">
              <w:rPr>
                <w:sz w:val="16"/>
                <w:szCs w:val="16"/>
              </w:rPr>
              <w:t>Skin Sens. 1, H317</w:t>
            </w:r>
          </w:p>
        </w:tc>
      </w:tr>
      <w:tr w:rsidR="005F0B3A" w14:paraId="11B44222" w14:textId="77777777" w:rsidTr="00727782">
        <w:trPr>
          <w:trHeight w:val="769"/>
        </w:trPr>
        <w:tc>
          <w:tcPr>
            <w:tcW w:w="2547" w:type="dxa"/>
          </w:tcPr>
          <w:p w14:paraId="169ED411" w14:textId="509829AF" w:rsidR="005F0B3A" w:rsidRPr="005F0B3A" w:rsidRDefault="005F0B3A" w:rsidP="005F0B3A">
            <w:pPr>
              <w:spacing w:before="57"/>
              <w:ind w:left="56"/>
              <w:rPr>
                <w:rFonts w:ascii="Arial MT" w:eastAsia="Arial MT" w:hAnsi="Arial MT" w:cs="Arial MT"/>
                <w:sz w:val="16"/>
              </w:rPr>
            </w:pPr>
            <w:r w:rsidRPr="005F0B3A">
              <w:rPr>
                <w:rFonts w:ascii="Arial MT" w:eastAsia="Arial MT" w:hAnsi="Arial MT" w:cs="Arial MT"/>
                <w:sz w:val="16"/>
              </w:rPr>
              <w:t xml:space="preserve">Orange </w:t>
            </w:r>
            <w:proofErr w:type="spellStart"/>
            <w:r w:rsidRPr="005F0B3A">
              <w:rPr>
                <w:rFonts w:ascii="Arial MT" w:eastAsia="Arial MT" w:hAnsi="Arial MT" w:cs="Arial MT"/>
                <w:sz w:val="16"/>
              </w:rPr>
              <w:t>oil</w:t>
            </w:r>
            <w:proofErr w:type="spellEnd"/>
          </w:p>
        </w:tc>
        <w:tc>
          <w:tcPr>
            <w:tcW w:w="1417" w:type="dxa"/>
          </w:tcPr>
          <w:p w14:paraId="663A56C2" w14:textId="3C23B0ED" w:rsidR="005F0B3A" w:rsidRPr="005F0B3A" w:rsidRDefault="005F0B3A" w:rsidP="00F07D40">
            <w:pPr>
              <w:jc w:val="center"/>
              <w:rPr>
                <w:rFonts w:ascii="Arial MT" w:eastAsia="Arial MT" w:hAnsi="Arial MT" w:cs="Arial MT"/>
                <w:sz w:val="16"/>
              </w:rPr>
            </w:pPr>
            <w:r w:rsidRPr="005F0B3A">
              <w:rPr>
                <w:rFonts w:ascii="Arial MT" w:eastAsia="Arial MT" w:hAnsi="Arial MT" w:cs="Arial MT"/>
                <w:sz w:val="16"/>
              </w:rPr>
              <w:t>8008-57-9</w:t>
            </w:r>
          </w:p>
        </w:tc>
        <w:tc>
          <w:tcPr>
            <w:tcW w:w="1472" w:type="dxa"/>
          </w:tcPr>
          <w:p w14:paraId="671F2E5C" w14:textId="5696C0A8" w:rsidR="005F0B3A" w:rsidRPr="005F0B3A" w:rsidRDefault="005F0B3A" w:rsidP="00F07D40">
            <w:pPr>
              <w:jc w:val="center"/>
              <w:rPr>
                <w:rFonts w:ascii="Arial MT" w:eastAsia="Arial MT" w:hAnsi="Arial MT" w:cs="Arial MT"/>
                <w:sz w:val="16"/>
              </w:rPr>
            </w:pPr>
            <w:r w:rsidRPr="005F0B3A">
              <w:rPr>
                <w:rFonts w:ascii="Arial MT" w:eastAsia="Arial MT" w:hAnsi="Arial MT" w:cs="Arial MT"/>
                <w:sz w:val="16"/>
              </w:rPr>
              <w:t>232-433-8</w:t>
            </w:r>
          </w:p>
        </w:tc>
        <w:tc>
          <w:tcPr>
            <w:tcW w:w="1363" w:type="dxa"/>
          </w:tcPr>
          <w:p w14:paraId="3242701D" w14:textId="4D9A7D82" w:rsidR="005F0B3A" w:rsidRPr="005F0B3A" w:rsidRDefault="005F0B3A" w:rsidP="003A6832">
            <w:pPr>
              <w:spacing w:before="57"/>
              <w:ind w:left="57"/>
              <w:rPr>
                <w:rFonts w:ascii="Arial MT" w:eastAsia="Arial MT" w:hAnsi="Arial MT" w:cs="Arial MT"/>
                <w:sz w:val="16"/>
              </w:rPr>
            </w:pPr>
            <w:r w:rsidRPr="005F0B3A">
              <w:rPr>
                <w:rFonts w:ascii="Arial MT" w:eastAsia="Arial MT" w:hAnsi="Arial MT" w:cs="Arial MT"/>
                <w:sz w:val="16"/>
              </w:rPr>
              <w:t>0.</w:t>
            </w:r>
            <w:r>
              <w:rPr>
                <w:rFonts w:ascii="Arial MT" w:eastAsia="Arial MT" w:hAnsi="Arial MT" w:cs="Arial MT"/>
                <w:sz w:val="16"/>
              </w:rPr>
              <w:t>0</w:t>
            </w:r>
            <w:r w:rsidRPr="005F0B3A">
              <w:rPr>
                <w:rFonts w:ascii="Arial MT" w:eastAsia="Arial MT" w:hAnsi="Arial MT" w:cs="Arial MT"/>
                <w:sz w:val="16"/>
              </w:rPr>
              <w:t xml:space="preserve">7 – </w:t>
            </w:r>
            <w:r>
              <w:rPr>
                <w:rFonts w:ascii="Arial MT" w:eastAsia="Arial MT" w:hAnsi="Arial MT" w:cs="Arial MT"/>
                <w:sz w:val="16"/>
              </w:rPr>
              <w:t>0.</w:t>
            </w:r>
            <w:r w:rsidRPr="005F0B3A">
              <w:rPr>
                <w:rFonts w:ascii="Arial MT" w:eastAsia="Arial MT" w:hAnsi="Arial MT" w:cs="Arial MT"/>
                <w:sz w:val="16"/>
              </w:rPr>
              <w:t>14462</w:t>
            </w:r>
          </w:p>
        </w:tc>
        <w:tc>
          <w:tcPr>
            <w:tcW w:w="2835" w:type="dxa"/>
          </w:tcPr>
          <w:p w14:paraId="02A11741" w14:textId="77777777" w:rsidR="005F0B3A" w:rsidRDefault="005F0B3A" w:rsidP="005F0B3A">
            <w:pPr>
              <w:rPr>
                <w:sz w:val="16"/>
                <w:szCs w:val="16"/>
              </w:rPr>
            </w:pPr>
            <w:proofErr w:type="spellStart"/>
            <w:r w:rsidRPr="005F0B3A">
              <w:rPr>
                <w:sz w:val="16"/>
                <w:szCs w:val="16"/>
              </w:rPr>
              <w:t>Flam</w:t>
            </w:r>
            <w:proofErr w:type="spellEnd"/>
            <w:r w:rsidRPr="005F0B3A">
              <w:rPr>
                <w:sz w:val="16"/>
                <w:szCs w:val="16"/>
              </w:rPr>
              <w:t xml:space="preserve">. </w:t>
            </w:r>
            <w:proofErr w:type="spellStart"/>
            <w:r w:rsidRPr="005F0B3A">
              <w:rPr>
                <w:sz w:val="16"/>
                <w:szCs w:val="16"/>
              </w:rPr>
              <w:t>Liq</w:t>
            </w:r>
            <w:proofErr w:type="spellEnd"/>
            <w:r w:rsidRPr="005F0B3A">
              <w:rPr>
                <w:sz w:val="16"/>
                <w:szCs w:val="16"/>
              </w:rPr>
              <w:t xml:space="preserve">. 3, H226 </w:t>
            </w:r>
          </w:p>
          <w:p w14:paraId="6D230F29" w14:textId="77777777" w:rsidR="005F0B3A" w:rsidRDefault="005F0B3A" w:rsidP="005F0B3A">
            <w:pPr>
              <w:rPr>
                <w:sz w:val="16"/>
                <w:szCs w:val="16"/>
              </w:rPr>
            </w:pPr>
            <w:r w:rsidRPr="005F0B3A">
              <w:rPr>
                <w:sz w:val="16"/>
                <w:szCs w:val="16"/>
              </w:rPr>
              <w:t xml:space="preserve">Skin </w:t>
            </w:r>
            <w:proofErr w:type="spellStart"/>
            <w:r w:rsidRPr="005F0B3A">
              <w:rPr>
                <w:sz w:val="16"/>
                <w:szCs w:val="16"/>
              </w:rPr>
              <w:t>Irrit</w:t>
            </w:r>
            <w:proofErr w:type="spellEnd"/>
            <w:r w:rsidRPr="005F0B3A">
              <w:rPr>
                <w:sz w:val="16"/>
                <w:szCs w:val="16"/>
              </w:rPr>
              <w:t xml:space="preserve">. 2, H315 </w:t>
            </w:r>
          </w:p>
          <w:p w14:paraId="074300B4" w14:textId="77777777" w:rsidR="005F0B3A" w:rsidRDefault="005F0B3A" w:rsidP="005F0B3A">
            <w:pPr>
              <w:rPr>
                <w:sz w:val="16"/>
                <w:szCs w:val="16"/>
              </w:rPr>
            </w:pPr>
            <w:r w:rsidRPr="005F0B3A">
              <w:rPr>
                <w:sz w:val="16"/>
                <w:szCs w:val="16"/>
              </w:rPr>
              <w:t xml:space="preserve">Skin Sens. 1, H317 </w:t>
            </w:r>
          </w:p>
          <w:p w14:paraId="27231AB9" w14:textId="750977BA" w:rsidR="005F0B3A" w:rsidRPr="005F0B3A" w:rsidRDefault="005F0B3A" w:rsidP="005F0B3A">
            <w:pPr>
              <w:rPr>
                <w:sz w:val="16"/>
                <w:szCs w:val="16"/>
              </w:rPr>
            </w:pPr>
            <w:r w:rsidRPr="005F0B3A">
              <w:rPr>
                <w:sz w:val="16"/>
                <w:szCs w:val="16"/>
              </w:rPr>
              <w:t>Asp. T</w:t>
            </w:r>
            <w:proofErr w:type="spellStart"/>
            <w:r w:rsidRPr="005F0B3A">
              <w:rPr>
                <w:sz w:val="16"/>
                <w:szCs w:val="16"/>
              </w:rPr>
              <w:t>ox</w:t>
            </w:r>
            <w:proofErr w:type="spellEnd"/>
            <w:r w:rsidRPr="005F0B3A">
              <w:rPr>
                <w:sz w:val="16"/>
                <w:szCs w:val="16"/>
              </w:rPr>
              <w:t>. 1, H304</w:t>
            </w:r>
          </w:p>
          <w:p w14:paraId="044DAE42" w14:textId="77777777" w:rsidR="005F0B3A" w:rsidRDefault="005F0B3A" w:rsidP="005F0B3A">
            <w:pPr>
              <w:rPr>
                <w:sz w:val="16"/>
                <w:szCs w:val="16"/>
              </w:rPr>
            </w:pPr>
            <w:proofErr w:type="spellStart"/>
            <w:r w:rsidRPr="005F0B3A">
              <w:rPr>
                <w:sz w:val="16"/>
                <w:szCs w:val="16"/>
              </w:rPr>
              <w:t>Aquatic</w:t>
            </w:r>
            <w:proofErr w:type="spellEnd"/>
            <w:r w:rsidRPr="005F0B3A">
              <w:rPr>
                <w:sz w:val="16"/>
                <w:szCs w:val="16"/>
              </w:rPr>
              <w:t xml:space="preserve"> Acute 1, H400 </w:t>
            </w:r>
          </w:p>
          <w:p w14:paraId="5A4A6023" w14:textId="77777777" w:rsidR="005F0B3A" w:rsidRDefault="005F0B3A" w:rsidP="005F0B3A">
            <w:pPr>
              <w:rPr>
                <w:sz w:val="16"/>
                <w:szCs w:val="16"/>
              </w:rPr>
            </w:pPr>
            <w:proofErr w:type="spellStart"/>
            <w:r w:rsidRPr="005F0B3A">
              <w:rPr>
                <w:sz w:val="16"/>
                <w:szCs w:val="16"/>
              </w:rPr>
              <w:t>Aquatic</w:t>
            </w:r>
            <w:proofErr w:type="spellEnd"/>
            <w:r w:rsidRPr="005F0B3A">
              <w:rPr>
                <w:sz w:val="16"/>
                <w:szCs w:val="16"/>
              </w:rPr>
              <w:t xml:space="preserve"> </w:t>
            </w:r>
            <w:proofErr w:type="spellStart"/>
            <w:r w:rsidRPr="005F0B3A">
              <w:rPr>
                <w:sz w:val="16"/>
                <w:szCs w:val="16"/>
              </w:rPr>
              <w:t>Chronic</w:t>
            </w:r>
            <w:proofErr w:type="spellEnd"/>
            <w:r w:rsidRPr="005F0B3A">
              <w:rPr>
                <w:sz w:val="16"/>
                <w:szCs w:val="16"/>
              </w:rPr>
              <w:t xml:space="preserve"> 2, H411</w:t>
            </w:r>
          </w:p>
          <w:p w14:paraId="39D3E991" w14:textId="307E9CAF" w:rsidR="005F0B3A" w:rsidRPr="005F0B3A" w:rsidRDefault="005F0B3A" w:rsidP="005F0B3A">
            <w:pPr>
              <w:rPr>
                <w:sz w:val="16"/>
                <w:szCs w:val="16"/>
              </w:rPr>
            </w:pPr>
          </w:p>
        </w:tc>
      </w:tr>
      <w:tr w:rsidR="005F0B3A" w14:paraId="419737AC" w14:textId="77777777" w:rsidTr="00727782">
        <w:trPr>
          <w:trHeight w:val="769"/>
        </w:trPr>
        <w:tc>
          <w:tcPr>
            <w:tcW w:w="2547" w:type="dxa"/>
          </w:tcPr>
          <w:p w14:paraId="5A0652B8" w14:textId="7AB80219" w:rsidR="005F0B3A" w:rsidRPr="005F0B3A" w:rsidRDefault="005F0B3A" w:rsidP="005F0B3A">
            <w:pPr>
              <w:spacing w:before="57"/>
              <w:ind w:left="56"/>
              <w:rPr>
                <w:rFonts w:ascii="Arial MT" w:eastAsia="Arial MT" w:hAnsi="Arial MT" w:cs="Arial MT"/>
                <w:sz w:val="16"/>
              </w:rPr>
            </w:pPr>
            <w:proofErr w:type="spellStart"/>
            <w:r w:rsidRPr="005F0B3A">
              <w:rPr>
                <w:rFonts w:ascii="Arial MT" w:eastAsia="Arial MT" w:hAnsi="Arial MT" w:cs="Arial MT"/>
                <w:sz w:val="16"/>
              </w:rPr>
              <w:t>Linalool</w:t>
            </w:r>
            <w:proofErr w:type="spellEnd"/>
          </w:p>
        </w:tc>
        <w:tc>
          <w:tcPr>
            <w:tcW w:w="1417" w:type="dxa"/>
          </w:tcPr>
          <w:p w14:paraId="3FA03E53" w14:textId="4A50D23A" w:rsidR="005F0B3A" w:rsidRPr="005F0B3A" w:rsidRDefault="005F0B3A" w:rsidP="00F07D40">
            <w:pPr>
              <w:jc w:val="center"/>
              <w:rPr>
                <w:rFonts w:ascii="Arial MT" w:eastAsia="Arial MT" w:hAnsi="Arial MT" w:cs="Arial MT"/>
                <w:sz w:val="16"/>
              </w:rPr>
            </w:pPr>
            <w:r w:rsidRPr="005F0B3A">
              <w:rPr>
                <w:rFonts w:ascii="Arial MT" w:eastAsia="Arial MT" w:hAnsi="Arial MT" w:cs="Arial MT"/>
                <w:sz w:val="16"/>
              </w:rPr>
              <w:t>78-70-6</w:t>
            </w:r>
          </w:p>
        </w:tc>
        <w:tc>
          <w:tcPr>
            <w:tcW w:w="1472" w:type="dxa"/>
          </w:tcPr>
          <w:p w14:paraId="0183DC0F" w14:textId="43B7BD29" w:rsidR="005F0B3A" w:rsidRPr="005F0B3A" w:rsidRDefault="005F0B3A" w:rsidP="00F07D40">
            <w:pPr>
              <w:jc w:val="center"/>
              <w:rPr>
                <w:rFonts w:ascii="Arial MT" w:eastAsia="Arial MT" w:hAnsi="Arial MT" w:cs="Arial MT"/>
                <w:sz w:val="16"/>
              </w:rPr>
            </w:pPr>
            <w:r w:rsidRPr="005F0B3A">
              <w:rPr>
                <w:rFonts w:ascii="Arial MT" w:eastAsia="Arial MT" w:hAnsi="Arial MT" w:cs="Arial MT"/>
                <w:sz w:val="16"/>
              </w:rPr>
              <w:t>201-134-4</w:t>
            </w:r>
          </w:p>
        </w:tc>
        <w:tc>
          <w:tcPr>
            <w:tcW w:w="1363" w:type="dxa"/>
          </w:tcPr>
          <w:p w14:paraId="3A9DE020" w14:textId="51C8B37E" w:rsidR="005F0B3A" w:rsidRPr="005F0B3A" w:rsidRDefault="005F0B3A" w:rsidP="003A6832">
            <w:pPr>
              <w:spacing w:before="57"/>
              <w:ind w:left="57"/>
              <w:rPr>
                <w:rFonts w:ascii="Arial MT" w:eastAsia="Arial MT" w:hAnsi="Arial MT" w:cs="Arial MT"/>
                <w:sz w:val="16"/>
              </w:rPr>
            </w:pPr>
            <w:r w:rsidRPr="005F0B3A">
              <w:rPr>
                <w:rFonts w:ascii="Arial MT" w:eastAsia="Arial MT" w:hAnsi="Arial MT" w:cs="Arial MT"/>
                <w:sz w:val="16"/>
              </w:rPr>
              <w:t>0.</w:t>
            </w:r>
            <w:r>
              <w:rPr>
                <w:rFonts w:ascii="Arial MT" w:eastAsia="Arial MT" w:hAnsi="Arial MT" w:cs="Arial MT"/>
                <w:sz w:val="16"/>
              </w:rPr>
              <w:t>0</w:t>
            </w:r>
            <w:r w:rsidRPr="005F0B3A">
              <w:rPr>
                <w:rFonts w:ascii="Arial MT" w:eastAsia="Arial MT" w:hAnsi="Arial MT" w:cs="Arial MT"/>
                <w:sz w:val="16"/>
              </w:rPr>
              <w:t xml:space="preserve">7 – </w:t>
            </w:r>
            <w:r>
              <w:rPr>
                <w:rFonts w:ascii="Arial MT" w:eastAsia="Arial MT" w:hAnsi="Arial MT" w:cs="Arial MT"/>
                <w:sz w:val="16"/>
              </w:rPr>
              <w:t>0.</w:t>
            </w:r>
            <w:r w:rsidRPr="005F0B3A">
              <w:rPr>
                <w:rFonts w:ascii="Arial MT" w:eastAsia="Arial MT" w:hAnsi="Arial MT" w:cs="Arial MT"/>
                <w:sz w:val="16"/>
              </w:rPr>
              <w:t>14346</w:t>
            </w:r>
          </w:p>
        </w:tc>
        <w:tc>
          <w:tcPr>
            <w:tcW w:w="2835" w:type="dxa"/>
          </w:tcPr>
          <w:p w14:paraId="280605BF" w14:textId="77777777" w:rsidR="005F0B3A" w:rsidRDefault="005F0B3A" w:rsidP="005F0B3A">
            <w:pPr>
              <w:rPr>
                <w:sz w:val="16"/>
                <w:szCs w:val="16"/>
              </w:rPr>
            </w:pPr>
            <w:r w:rsidRPr="005F0B3A">
              <w:rPr>
                <w:sz w:val="16"/>
                <w:szCs w:val="16"/>
              </w:rPr>
              <w:t xml:space="preserve">Skin </w:t>
            </w:r>
            <w:proofErr w:type="spellStart"/>
            <w:r w:rsidRPr="005F0B3A">
              <w:rPr>
                <w:sz w:val="16"/>
                <w:szCs w:val="16"/>
              </w:rPr>
              <w:t>Irrit</w:t>
            </w:r>
            <w:proofErr w:type="spellEnd"/>
            <w:r w:rsidRPr="005F0B3A">
              <w:rPr>
                <w:sz w:val="16"/>
                <w:szCs w:val="16"/>
              </w:rPr>
              <w:t xml:space="preserve">. 2, H315 </w:t>
            </w:r>
          </w:p>
          <w:p w14:paraId="3A7065C7" w14:textId="77777777" w:rsidR="005F0B3A" w:rsidRDefault="005F0B3A" w:rsidP="005F0B3A">
            <w:pPr>
              <w:rPr>
                <w:sz w:val="16"/>
                <w:szCs w:val="16"/>
              </w:rPr>
            </w:pPr>
            <w:r w:rsidRPr="005F0B3A">
              <w:rPr>
                <w:sz w:val="16"/>
                <w:szCs w:val="16"/>
              </w:rPr>
              <w:t xml:space="preserve">Eye </w:t>
            </w:r>
            <w:proofErr w:type="spellStart"/>
            <w:r w:rsidRPr="005F0B3A">
              <w:rPr>
                <w:sz w:val="16"/>
                <w:szCs w:val="16"/>
              </w:rPr>
              <w:t>Irrit</w:t>
            </w:r>
            <w:proofErr w:type="spellEnd"/>
            <w:r w:rsidRPr="005F0B3A">
              <w:rPr>
                <w:sz w:val="16"/>
                <w:szCs w:val="16"/>
              </w:rPr>
              <w:t xml:space="preserve">. 2, H319 </w:t>
            </w:r>
          </w:p>
          <w:p w14:paraId="55ABF9B3" w14:textId="0A1749A1" w:rsidR="005F0B3A" w:rsidRPr="005F0B3A" w:rsidRDefault="005F0B3A" w:rsidP="005F0B3A">
            <w:pPr>
              <w:rPr>
                <w:sz w:val="16"/>
                <w:szCs w:val="16"/>
              </w:rPr>
            </w:pPr>
            <w:r w:rsidRPr="005F0B3A">
              <w:rPr>
                <w:sz w:val="16"/>
                <w:szCs w:val="16"/>
              </w:rPr>
              <w:t>Skin Sens. 1B, H317</w:t>
            </w:r>
          </w:p>
        </w:tc>
      </w:tr>
      <w:tr w:rsidR="005F0B3A" w14:paraId="02135F66" w14:textId="77777777" w:rsidTr="00727782">
        <w:trPr>
          <w:trHeight w:val="769"/>
        </w:trPr>
        <w:tc>
          <w:tcPr>
            <w:tcW w:w="2547" w:type="dxa"/>
          </w:tcPr>
          <w:p w14:paraId="6C43C2C7" w14:textId="174B8579" w:rsidR="005F0B3A" w:rsidRPr="005F0B3A" w:rsidRDefault="005F0B3A" w:rsidP="005F0B3A">
            <w:pPr>
              <w:spacing w:before="57"/>
              <w:ind w:left="56"/>
              <w:rPr>
                <w:rFonts w:ascii="Arial MT" w:eastAsia="Arial MT" w:hAnsi="Arial MT" w:cs="Arial MT"/>
                <w:sz w:val="16"/>
              </w:rPr>
            </w:pPr>
            <w:proofErr w:type="spellStart"/>
            <w:r w:rsidRPr="005F0B3A">
              <w:rPr>
                <w:rFonts w:ascii="Arial MT" w:eastAsia="Arial MT" w:hAnsi="Arial MT" w:cs="Arial MT"/>
                <w:sz w:val="16"/>
              </w:rPr>
              <w:t>Triplal</w:t>
            </w:r>
            <w:proofErr w:type="spellEnd"/>
            <w:r w:rsidRPr="005F0B3A">
              <w:rPr>
                <w:rFonts w:ascii="Arial MT" w:eastAsia="Arial MT" w:hAnsi="Arial MT" w:cs="Arial MT"/>
                <w:sz w:val="16"/>
              </w:rPr>
              <w:t xml:space="preserve"> (</w:t>
            </w:r>
            <w:proofErr w:type="spellStart"/>
            <w:r w:rsidRPr="005F0B3A">
              <w:rPr>
                <w:rFonts w:ascii="Arial MT" w:eastAsia="Arial MT" w:hAnsi="Arial MT" w:cs="Arial MT"/>
                <w:sz w:val="16"/>
              </w:rPr>
              <w:t>Vertocitral</w:t>
            </w:r>
            <w:proofErr w:type="spellEnd"/>
            <w:r w:rsidRPr="005F0B3A">
              <w:rPr>
                <w:rFonts w:ascii="Arial MT" w:eastAsia="Arial MT" w:hAnsi="Arial MT" w:cs="Arial MT"/>
                <w:sz w:val="16"/>
              </w:rPr>
              <w:t>)</w:t>
            </w:r>
          </w:p>
        </w:tc>
        <w:tc>
          <w:tcPr>
            <w:tcW w:w="1417" w:type="dxa"/>
          </w:tcPr>
          <w:p w14:paraId="7E943484" w14:textId="7CCEC312" w:rsidR="005F0B3A" w:rsidRPr="005F0B3A" w:rsidRDefault="005F0B3A" w:rsidP="00F07D40">
            <w:pPr>
              <w:jc w:val="center"/>
              <w:rPr>
                <w:rFonts w:ascii="Arial MT" w:eastAsia="Arial MT" w:hAnsi="Arial MT" w:cs="Arial MT"/>
                <w:sz w:val="16"/>
              </w:rPr>
            </w:pPr>
            <w:r w:rsidRPr="005F0B3A">
              <w:rPr>
                <w:rFonts w:ascii="Arial MT" w:eastAsia="Arial MT" w:hAnsi="Arial MT" w:cs="Arial MT"/>
                <w:sz w:val="16"/>
              </w:rPr>
              <w:t>68039-49-6</w:t>
            </w:r>
          </w:p>
        </w:tc>
        <w:tc>
          <w:tcPr>
            <w:tcW w:w="1472" w:type="dxa"/>
          </w:tcPr>
          <w:p w14:paraId="16AF9F45" w14:textId="1B2C6EBE" w:rsidR="005F0B3A" w:rsidRPr="005F0B3A" w:rsidRDefault="005F0B3A" w:rsidP="00F07D40">
            <w:pPr>
              <w:jc w:val="center"/>
              <w:rPr>
                <w:rFonts w:ascii="Arial MT" w:eastAsia="Arial MT" w:hAnsi="Arial MT" w:cs="Arial MT"/>
                <w:sz w:val="16"/>
              </w:rPr>
            </w:pPr>
            <w:r w:rsidRPr="005F0B3A">
              <w:rPr>
                <w:rFonts w:ascii="Arial MT" w:eastAsia="Arial MT" w:hAnsi="Arial MT" w:cs="Arial MT"/>
                <w:sz w:val="16"/>
              </w:rPr>
              <w:t>268-264-1</w:t>
            </w:r>
          </w:p>
        </w:tc>
        <w:tc>
          <w:tcPr>
            <w:tcW w:w="1363" w:type="dxa"/>
          </w:tcPr>
          <w:p w14:paraId="6A7DE285" w14:textId="6C358916" w:rsidR="005F0B3A" w:rsidRPr="005F0B3A" w:rsidRDefault="005F0B3A" w:rsidP="003A6832">
            <w:pPr>
              <w:spacing w:before="57"/>
              <w:ind w:left="57"/>
              <w:rPr>
                <w:rFonts w:ascii="Arial MT" w:eastAsia="Arial MT" w:hAnsi="Arial MT" w:cs="Arial MT"/>
                <w:sz w:val="16"/>
              </w:rPr>
            </w:pPr>
            <w:r w:rsidRPr="005F0B3A">
              <w:rPr>
                <w:rFonts w:ascii="Arial MT" w:eastAsia="Arial MT" w:hAnsi="Arial MT" w:cs="Arial MT"/>
                <w:sz w:val="16"/>
              </w:rPr>
              <w:t>0.</w:t>
            </w:r>
            <w:r>
              <w:rPr>
                <w:rFonts w:ascii="Arial MT" w:eastAsia="Arial MT" w:hAnsi="Arial MT" w:cs="Arial MT"/>
                <w:sz w:val="16"/>
              </w:rPr>
              <w:t>0</w:t>
            </w:r>
            <w:r w:rsidRPr="005F0B3A">
              <w:rPr>
                <w:rFonts w:ascii="Arial MT" w:eastAsia="Arial MT" w:hAnsi="Arial MT" w:cs="Arial MT"/>
                <w:sz w:val="16"/>
              </w:rPr>
              <w:t xml:space="preserve">6 – </w:t>
            </w:r>
            <w:r>
              <w:rPr>
                <w:rFonts w:ascii="Arial MT" w:eastAsia="Arial MT" w:hAnsi="Arial MT" w:cs="Arial MT"/>
                <w:sz w:val="16"/>
              </w:rPr>
              <w:t>0.</w:t>
            </w:r>
            <w:r w:rsidRPr="005F0B3A">
              <w:rPr>
                <w:rFonts w:ascii="Arial MT" w:eastAsia="Arial MT" w:hAnsi="Arial MT" w:cs="Arial MT"/>
                <w:sz w:val="16"/>
              </w:rPr>
              <w:t>126</w:t>
            </w:r>
          </w:p>
        </w:tc>
        <w:tc>
          <w:tcPr>
            <w:tcW w:w="2835" w:type="dxa"/>
          </w:tcPr>
          <w:p w14:paraId="77D09AC5" w14:textId="77777777" w:rsidR="005F0B3A" w:rsidRDefault="005F0B3A" w:rsidP="005F0B3A">
            <w:pPr>
              <w:rPr>
                <w:sz w:val="16"/>
                <w:szCs w:val="16"/>
              </w:rPr>
            </w:pPr>
            <w:r w:rsidRPr="005F0B3A">
              <w:rPr>
                <w:sz w:val="16"/>
                <w:szCs w:val="16"/>
              </w:rPr>
              <w:t xml:space="preserve">Skin </w:t>
            </w:r>
            <w:proofErr w:type="spellStart"/>
            <w:r w:rsidRPr="005F0B3A">
              <w:rPr>
                <w:sz w:val="16"/>
                <w:szCs w:val="16"/>
              </w:rPr>
              <w:t>Irrit</w:t>
            </w:r>
            <w:proofErr w:type="spellEnd"/>
            <w:r w:rsidRPr="005F0B3A">
              <w:rPr>
                <w:sz w:val="16"/>
                <w:szCs w:val="16"/>
              </w:rPr>
              <w:t xml:space="preserve">. 2, H315 </w:t>
            </w:r>
          </w:p>
          <w:p w14:paraId="41DE88DF" w14:textId="77777777" w:rsidR="005F0B3A" w:rsidRDefault="005F0B3A" w:rsidP="005F0B3A">
            <w:pPr>
              <w:rPr>
                <w:sz w:val="16"/>
                <w:szCs w:val="16"/>
              </w:rPr>
            </w:pPr>
            <w:r w:rsidRPr="005F0B3A">
              <w:rPr>
                <w:sz w:val="16"/>
                <w:szCs w:val="16"/>
              </w:rPr>
              <w:t xml:space="preserve">Eye </w:t>
            </w:r>
            <w:proofErr w:type="spellStart"/>
            <w:r w:rsidRPr="005F0B3A">
              <w:rPr>
                <w:sz w:val="16"/>
                <w:szCs w:val="16"/>
              </w:rPr>
              <w:t>Irrit</w:t>
            </w:r>
            <w:proofErr w:type="spellEnd"/>
            <w:r w:rsidRPr="005F0B3A">
              <w:rPr>
                <w:sz w:val="16"/>
                <w:szCs w:val="16"/>
              </w:rPr>
              <w:t xml:space="preserve">. 2, H319 </w:t>
            </w:r>
          </w:p>
          <w:p w14:paraId="2929138B" w14:textId="18CE6AA9" w:rsidR="005F0B3A" w:rsidRPr="005F0B3A" w:rsidRDefault="005F0B3A" w:rsidP="005F0B3A">
            <w:pPr>
              <w:rPr>
                <w:sz w:val="16"/>
                <w:szCs w:val="16"/>
              </w:rPr>
            </w:pPr>
            <w:r w:rsidRPr="005F0B3A">
              <w:rPr>
                <w:sz w:val="16"/>
                <w:szCs w:val="16"/>
              </w:rPr>
              <w:t>Skin Sens. 1, H317</w:t>
            </w:r>
          </w:p>
          <w:p w14:paraId="51FBA6F7" w14:textId="77777777" w:rsidR="005F0B3A" w:rsidRDefault="005F0B3A" w:rsidP="005F0B3A">
            <w:pPr>
              <w:rPr>
                <w:sz w:val="16"/>
                <w:szCs w:val="16"/>
              </w:rPr>
            </w:pPr>
            <w:proofErr w:type="spellStart"/>
            <w:r w:rsidRPr="005F0B3A">
              <w:rPr>
                <w:sz w:val="16"/>
                <w:szCs w:val="16"/>
              </w:rPr>
              <w:t>Aquatic</w:t>
            </w:r>
            <w:proofErr w:type="spellEnd"/>
            <w:r w:rsidRPr="005F0B3A">
              <w:rPr>
                <w:sz w:val="16"/>
                <w:szCs w:val="16"/>
              </w:rPr>
              <w:t xml:space="preserve"> </w:t>
            </w:r>
            <w:proofErr w:type="spellStart"/>
            <w:r w:rsidRPr="005F0B3A">
              <w:rPr>
                <w:sz w:val="16"/>
                <w:szCs w:val="16"/>
              </w:rPr>
              <w:t>Chronic</w:t>
            </w:r>
            <w:proofErr w:type="spellEnd"/>
            <w:r w:rsidRPr="005F0B3A">
              <w:rPr>
                <w:sz w:val="16"/>
                <w:szCs w:val="16"/>
              </w:rPr>
              <w:t xml:space="preserve"> 3, H412</w:t>
            </w:r>
          </w:p>
          <w:p w14:paraId="7A67FAF4" w14:textId="27DF8142" w:rsidR="005F0B3A" w:rsidRPr="005F0B3A" w:rsidRDefault="005F0B3A" w:rsidP="005F0B3A">
            <w:pPr>
              <w:rPr>
                <w:sz w:val="16"/>
                <w:szCs w:val="16"/>
              </w:rPr>
            </w:pPr>
          </w:p>
        </w:tc>
      </w:tr>
      <w:tr w:rsidR="00041726" w14:paraId="442AF1E2" w14:textId="77777777" w:rsidTr="00727782">
        <w:trPr>
          <w:trHeight w:val="769"/>
        </w:trPr>
        <w:tc>
          <w:tcPr>
            <w:tcW w:w="2547" w:type="dxa"/>
          </w:tcPr>
          <w:p w14:paraId="5C272375" w14:textId="11EE51CC" w:rsidR="00041726" w:rsidRPr="006F3F3F" w:rsidRDefault="00041726" w:rsidP="00B520DF">
            <w:pPr>
              <w:rPr>
                <w:rFonts w:ascii="Arial MT" w:eastAsia="Arial MT" w:hAnsi="Arial MT" w:cs="Arial MT"/>
                <w:sz w:val="16"/>
              </w:rPr>
            </w:pPr>
            <w:proofErr w:type="spellStart"/>
            <w:r w:rsidRPr="00041726">
              <w:rPr>
                <w:rFonts w:ascii="Arial MT" w:eastAsia="Arial MT" w:hAnsi="Arial MT" w:cs="Arial MT"/>
                <w:sz w:val="16"/>
              </w:rPr>
              <w:lastRenderedPageBreak/>
              <w:t>Nerol</w:t>
            </w:r>
            <w:proofErr w:type="spellEnd"/>
          </w:p>
        </w:tc>
        <w:tc>
          <w:tcPr>
            <w:tcW w:w="1417" w:type="dxa"/>
          </w:tcPr>
          <w:p w14:paraId="64881CDD" w14:textId="01E87E45" w:rsidR="00041726" w:rsidRPr="006F3F3F" w:rsidRDefault="00041726" w:rsidP="00F07D40">
            <w:pPr>
              <w:jc w:val="center"/>
              <w:rPr>
                <w:sz w:val="16"/>
                <w:szCs w:val="16"/>
              </w:rPr>
            </w:pPr>
            <w:r w:rsidRPr="00041726">
              <w:rPr>
                <w:sz w:val="16"/>
                <w:szCs w:val="16"/>
              </w:rPr>
              <w:t>106-25-2</w:t>
            </w:r>
          </w:p>
        </w:tc>
        <w:tc>
          <w:tcPr>
            <w:tcW w:w="1472" w:type="dxa"/>
          </w:tcPr>
          <w:p w14:paraId="54C83090" w14:textId="401D5212" w:rsidR="00041726" w:rsidRPr="006F3F3F" w:rsidRDefault="00041726" w:rsidP="00F07D40">
            <w:pPr>
              <w:jc w:val="center"/>
              <w:rPr>
                <w:rFonts w:ascii="Arial MT" w:eastAsia="Arial MT" w:hAnsi="Arial MT" w:cs="Arial MT"/>
                <w:sz w:val="16"/>
              </w:rPr>
            </w:pPr>
            <w:r w:rsidRPr="00041726">
              <w:rPr>
                <w:rFonts w:ascii="Arial MT" w:eastAsia="Arial MT" w:hAnsi="Arial MT" w:cs="Arial MT"/>
                <w:sz w:val="16"/>
              </w:rPr>
              <w:t>203-378-7</w:t>
            </w:r>
          </w:p>
        </w:tc>
        <w:tc>
          <w:tcPr>
            <w:tcW w:w="1363" w:type="dxa"/>
          </w:tcPr>
          <w:p w14:paraId="1EFBDBD5" w14:textId="0F12E810" w:rsidR="00041726" w:rsidRPr="003A6832" w:rsidRDefault="00041726" w:rsidP="003A6832">
            <w:pPr>
              <w:spacing w:before="57"/>
              <w:ind w:left="57"/>
              <w:rPr>
                <w:rFonts w:ascii="Arial MT" w:eastAsia="Arial MT" w:hAnsi="Arial MT" w:cs="Arial MT"/>
                <w:sz w:val="16"/>
              </w:rPr>
            </w:pPr>
            <w:r w:rsidRPr="00041726">
              <w:rPr>
                <w:rFonts w:ascii="Arial MT" w:eastAsia="Arial MT" w:hAnsi="Arial MT" w:cs="Arial MT"/>
                <w:sz w:val="16"/>
              </w:rPr>
              <w:t>0.06 – 0.126</w:t>
            </w:r>
          </w:p>
        </w:tc>
        <w:tc>
          <w:tcPr>
            <w:tcW w:w="2835" w:type="dxa"/>
          </w:tcPr>
          <w:p w14:paraId="51302B4C" w14:textId="77777777" w:rsidR="00041726" w:rsidRDefault="00041726" w:rsidP="006F3F3F">
            <w:pPr>
              <w:rPr>
                <w:sz w:val="16"/>
                <w:szCs w:val="16"/>
              </w:rPr>
            </w:pPr>
            <w:r w:rsidRPr="00041726">
              <w:rPr>
                <w:sz w:val="16"/>
                <w:szCs w:val="16"/>
              </w:rPr>
              <w:t xml:space="preserve">Skin </w:t>
            </w:r>
            <w:proofErr w:type="spellStart"/>
            <w:r w:rsidRPr="00041726">
              <w:rPr>
                <w:sz w:val="16"/>
                <w:szCs w:val="16"/>
              </w:rPr>
              <w:t>Irrit</w:t>
            </w:r>
            <w:proofErr w:type="spellEnd"/>
            <w:r w:rsidRPr="00041726">
              <w:rPr>
                <w:sz w:val="16"/>
                <w:szCs w:val="16"/>
              </w:rPr>
              <w:t xml:space="preserve">. 2, H315 </w:t>
            </w:r>
          </w:p>
          <w:p w14:paraId="7184E2AF" w14:textId="77777777" w:rsidR="00041726" w:rsidRDefault="00041726" w:rsidP="006F3F3F">
            <w:pPr>
              <w:rPr>
                <w:sz w:val="16"/>
                <w:szCs w:val="16"/>
              </w:rPr>
            </w:pPr>
            <w:r w:rsidRPr="00041726">
              <w:rPr>
                <w:sz w:val="16"/>
                <w:szCs w:val="16"/>
              </w:rPr>
              <w:t xml:space="preserve">Eye </w:t>
            </w:r>
            <w:proofErr w:type="spellStart"/>
            <w:r w:rsidRPr="00041726">
              <w:rPr>
                <w:sz w:val="16"/>
                <w:szCs w:val="16"/>
              </w:rPr>
              <w:t>Irrit</w:t>
            </w:r>
            <w:proofErr w:type="spellEnd"/>
            <w:r w:rsidRPr="00041726">
              <w:rPr>
                <w:sz w:val="16"/>
                <w:szCs w:val="16"/>
              </w:rPr>
              <w:t xml:space="preserve">. 2, H319 </w:t>
            </w:r>
          </w:p>
          <w:p w14:paraId="3F2D33D9" w14:textId="3FF9E9A3" w:rsidR="00041726" w:rsidRPr="006F3F3F" w:rsidRDefault="00041726" w:rsidP="006F3F3F">
            <w:pPr>
              <w:rPr>
                <w:sz w:val="16"/>
                <w:szCs w:val="16"/>
              </w:rPr>
            </w:pPr>
            <w:r w:rsidRPr="00041726">
              <w:rPr>
                <w:sz w:val="16"/>
                <w:szCs w:val="16"/>
              </w:rPr>
              <w:t>Skin Sens. 1, 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AE0D0CC" w:rsidR="002D02EE" w:rsidRDefault="003A6832"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lastRenderedPageBreak/>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lastRenderedPageBreak/>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0FC7E232" w:rsidR="00615C75" w:rsidRPr="00123E65" w:rsidRDefault="00615C75" w:rsidP="00B520DF">
            <w:pPr>
              <w:rPr>
                <w:sz w:val="16"/>
                <w:szCs w:val="16"/>
              </w:rPr>
            </w:pPr>
            <w:r>
              <w:rPr>
                <w:sz w:val="16"/>
                <w:szCs w:val="16"/>
              </w:rPr>
              <w:t xml:space="preserve">: </w:t>
            </w:r>
            <w:r w:rsidR="003A6832">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771DCEB1" w:rsidR="00A53721" w:rsidRDefault="00A53721" w:rsidP="00B520DF">
            <w:pPr>
              <w:rPr>
                <w:sz w:val="16"/>
                <w:szCs w:val="16"/>
              </w:rPr>
            </w:pPr>
            <w:r w:rsidRPr="00A53721">
              <w:rPr>
                <w:sz w:val="16"/>
                <w:szCs w:val="16"/>
              </w:rPr>
              <w:t xml:space="preserve">: </w:t>
            </w:r>
            <w:r w:rsidR="00707AB7">
              <w:rPr>
                <w:sz w:val="16"/>
                <w:szCs w:val="16"/>
              </w:rPr>
              <w:t>No</w:t>
            </w:r>
            <w:r w:rsidR="00B038C9">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59AC7855" w:rsidR="001C02F7" w:rsidRDefault="001C02F7" w:rsidP="001C02F7">
      <w:pPr>
        <w:ind w:left="-567"/>
        <w:rPr>
          <w:sz w:val="16"/>
          <w:szCs w:val="16"/>
        </w:rPr>
      </w:pPr>
      <w:r>
        <w:rPr>
          <w:sz w:val="16"/>
          <w:szCs w:val="16"/>
        </w:rPr>
        <w:t xml:space="preserve">WGK : </w:t>
      </w:r>
      <w:r w:rsidR="00B038C9">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0A1DB422" w:rsidR="00EE02F2" w:rsidRPr="002B2844" w:rsidRDefault="00EE02F2" w:rsidP="002B2844">
            <w:pPr>
              <w:jc w:val="center"/>
              <w:rPr>
                <w:b/>
                <w:bCs/>
                <w:sz w:val="16"/>
                <w:szCs w:val="16"/>
              </w:rPr>
            </w:pPr>
          </w:p>
        </w:tc>
        <w:tc>
          <w:tcPr>
            <w:tcW w:w="1984" w:type="dxa"/>
          </w:tcPr>
          <w:p w14:paraId="27F55618" w14:textId="7595AD13" w:rsidR="00EE02F2" w:rsidRPr="002B2844" w:rsidRDefault="00EE02F2" w:rsidP="002B2844">
            <w:pPr>
              <w:jc w:val="center"/>
              <w:rPr>
                <w:b/>
                <w:bCs/>
                <w:sz w:val="16"/>
                <w:szCs w:val="16"/>
              </w:rPr>
            </w:pPr>
          </w:p>
        </w:tc>
        <w:tc>
          <w:tcPr>
            <w:tcW w:w="1843" w:type="dxa"/>
          </w:tcPr>
          <w:p w14:paraId="09F4AC5E" w14:textId="6132D156"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1406BAA4" w:rsidR="002B2844" w:rsidRPr="002B7EFE" w:rsidRDefault="002B2844" w:rsidP="002B7EFE">
            <w:pPr>
              <w:spacing w:before="57" w:line="288" w:lineRule="auto"/>
              <w:ind w:left="106" w:right="94"/>
              <w:rPr>
                <w:rFonts w:ascii="Arial MT" w:eastAsia="Arial MT" w:hAnsi="Arial MT" w:cs="Arial MT"/>
                <w:sz w:val="16"/>
              </w:rPr>
            </w:pPr>
          </w:p>
        </w:tc>
        <w:tc>
          <w:tcPr>
            <w:tcW w:w="1984" w:type="dxa"/>
          </w:tcPr>
          <w:p w14:paraId="122EB477" w14:textId="087BE4D7" w:rsidR="002B2844" w:rsidRPr="002B7EFE" w:rsidRDefault="002B2844" w:rsidP="002B7EFE">
            <w:pPr>
              <w:spacing w:before="57" w:line="288" w:lineRule="auto"/>
              <w:ind w:left="106" w:right="94"/>
              <w:rPr>
                <w:rFonts w:ascii="Arial MT" w:eastAsia="Arial MT" w:hAnsi="Arial MT" w:cs="Arial MT"/>
                <w:sz w:val="16"/>
              </w:rPr>
            </w:pPr>
          </w:p>
        </w:tc>
        <w:tc>
          <w:tcPr>
            <w:tcW w:w="1843" w:type="dxa"/>
          </w:tcPr>
          <w:p w14:paraId="24CDE823" w14:textId="56EE212F" w:rsidR="002B2844" w:rsidRPr="002B7EFE" w:rsidRDefault="002B2844" w:rsidP="002B7EFE">
            <w:pPr>
              <w:spacing w:before="57" w:line="288" w:lineRule="auto"/>
              <w:ind w:left="106" w:right="94"/>
              <w:rPr>
                <w:rFonts w:ascii="Arial MT" w:eastAsia="Arial MT" w:hAnsi="Arial MT" w:cs="Arial MT"/>
                <w:sz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1C11763" w:rsidR="002B2844" w:rsidRDefault="002B2844" w:rsidP="002B2844">
            <w:pPr>
              <w:jc w:val="center"/>
              <w:rPr>
                <w:sz w:val="16"/>
                <w:szCs w:val="16"/>
              </w:rPr>
            </w:pPr>
          </w:p>
        </w:tc>
        <w:tc>
          <w:tcPr>
            <w:tcW w:w="1984" w:type="dxa"/>
          </w:tcPr>
          <w:p w14:paraId="3B0F98AA" w14:textId="3E3B3DDD" w:rsidR="002B2844" w:rsidRDefault="002B2844" w:rsidP="002B2844">
            <w:pPr>
              <w:jc w:val="center"/>
              <w:rPr>
                <w:sz w:val="16"/>
                <w:szCs w:val="16"/>
              </w:rPr>
            </w:pPr>
          </w:p>
        </w:tc>
        <w:tc>
          <w:tcPr>
            <w:tcW w:w="1843" w:type="dxa"/>
          </w:tcPr>
          <w:p w14:paraId="606087EC" w14:textId="30942424"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61733DDE" w:rsidR="002B2844" w:rsidRDefault="002B2844" w:rsidP="00AE2DF0">
            <w:pPr>
              <w:jc w:val="center"/>
              <w:rPr>
                <w:sz w:val="16"/>
                <w:szCs w:val="16"/>
              </w:rPr>
            </w:pPr>
          </w:p>
        </w:tc>
        <w:tc>
          <w:tcPr>
            <w:tcW w:w="1984" w:type="dxa"/>
          </w:tcPr>
          <w:p w14:paraId="543B1571" w14:textId="230A6938" w:rsidR="002B2844" w:rsidRDefault="002B2844" w:rsidP="00AE2DF0">
            <w:pPr>
              <w:jc w:val="center"/>
              <w:rPr>
                <w:sz w:val="16"/>
                <w:szCs w:val="16"/>
              </w:rPr>
            </w:pPr>
          </w:p>
        </w:tc>
        <w:tc>
          <w:tcPr>
            <w:tcW w:w="1843" w:type="dxa"/>
          </w:tcPr>
          <w:p w14:paraId="79B2835D" w14:textId="67AAEB1B"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6C33DE8A" w:rsidR="00AE2DF0" w:rsidRDefault="00AE2DF0" w:rsidP="00AE2DF0">
            <w:pPr>
              <w:jc w:val="center"/>
              <w:rPr>
                <w:sz w:val="16"/>
                <w:szCs w:val="16"/>
              </w:rPr>
            </w:pPr>
          </w:p>
        </w:tc>
        <w:tc>
          <w:tcPr>
            <w:tcW w:w="1984" w:type="dxa"/>
          </w:tcPr>
          <w:p w14:paraId="2FF92A7B" w14:textId="6FBE2239" w:rsidR="00AE2DF0" w:rsidRDefault="00AE2DF0" w:rsidP="00AE2DF0">
            <w:pPr>
              <w:jc w:val="center"/>
              <w:rPr>
                <w:sz w:val="16"/>
                <w:szCs w:val="16"/>
              </w:rPr>
            </w:pPr>
          </w:p>
        </w:tc>
        <w:tc>
          <w:tcPr>
            <w:tcW w:w="1843" w:type="dxa"/>
          </w:tcPr>
          <w:p w14:paraId="04DF7C11" w14:textId="1D195427"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5A4ACE91" w:rsidR="00AE2DF0" w:rsidRDefault="00AE2DF0" w:rsidP="00AE2DF0">
            <w:pPr>
              <w:jc w:val="center"/>
              <w:rPr>
                <w:sz w:val="16"/>
                <w:szCs w:val="16"/>
              </w:rPr>
            </w:pPr>
          </w:p>
        </w:tc>
        <w:tc>
          <w:tcPr>
            <w:tcW w:w="1984" w:type="dxa"/>
          </w:tcPr>
          <w:p w14:paraId="200EB3B8" w14:textId="540EE3ED" w:rsidR="00AE2DF0" w:rsidRDefault="00AE2DF0" w:rsidP="00AE2DF0">
            <w:pPr>
              <w:jc w:val="center"/>
              <w:rPr>
                <w:sz w:val="16"/>
                <w:szCs w:val="16"/>
              </w:rPr>
            </w:pPr>
          </w:p>
        </w:tc>
        <w:tc>
          <w:tcPr>
            <w:tcW w:w="1843" w:type="dxa"/>
          </w:tcPr>
          <w:p w14:paraId="6F116059" w14:textId="1CED3B76"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B038C9" w14:paraId="2ECCD541" w14:textId="77777777" w:rsidTr="00E316A5">
        <w:tc>
          <w:tcPr>
            <w:tcW w:w="1696" w:type="dxa"/>
          </w:tcPr>
          <w:p w14:paraId="64D56E22" w14:textId="1616B629" w:rsidR="00B038C9" w:rsidRPr="00E316A5" w:rsidRDefault="00B038C9" w:rsidP="00167055">
            <w:pPr>
              <w:rPr>
                <w:spacing w:val="-4"/>
                <w:sz w:val="16"/>
              </w:rPr>
            </w:pPr>
            <w:r>
              <w:rPr>
                <w:spacing w:val="-4"/>
                <w:sz w:val="16"/>
              </w:rPr>
              <w:t>3(a)</w:t>
            </w:r>
          </w:p>
        </w:tc>
        <w:tc>
          <w:tcPr>
            <w:tcW w:w="2552" w:type="dxa"/>
          </w:tcPr>
          <w:p w14:paraId="5E25EE15" w14:textId="77777777" w:rsidR="00B038C9" w:rsidRPr="00B038C9" w:rsidRDefault="00B038C9" w:rsidP="00B038C9">
            <w:pPr>
              <w:rPr>
                <w:rFonts w:ascii="Arial MT" w:eastAsia="Arial MT" w:hAnsi="Arial MT" w:cs="Arial MT"/>
                <w:sz w:val="16"/>
              </w:rPr>
            </w:pPr>
            <w:r w:rsidRPr="00B038C9">
              <w:rPr>
                <w:rFonts w:ascii="Arial MT" w:eastAsia="Arial MT" w:hAnsi="Arial MT" w:cs="Arial MT"/>
                <w:sz w:val="16"/>
              </w:rPr>
              <w:t>d-</w:t>
            </w:r>
            <w:proofErr w:type="spellStart"/>
            <w:r w:rsidRPr="00B038C9">
              <w:rPr>
                <w:rFonts w:ascii="Arial MT" w:eastAsia="Arial MT" w:hAnsi="Arial MT" w:cs="Arial MT"/>
                <w:sz w:val="16"/>
              </w:rPr>
              <w:t>Limonene</w:t>
            </w:r>
            <w:proofErr w:type="spellEnd"/>
            <w:r w:rsidRPr="00B038C9">
              <w:rPr>
                <w:rFonts w:ascii="Arial MT" w:eastAsia="Arial MT" w:hAnsi="Arial MT" w:cs="Arial MT"/>
                <w:sz w:val="16"/>
              </w:rPr>
              <w:t xml:space="preserve"> ; Orange </w:t>
            </w:r>
            <w:proofErr w:type="spellStart"/>
            <w:r w:rsidRPr="00B038C9">
              <w:rPr>
                <w:rFonts w:ascii="Arial MT" w:eastAsia="Arial MT" w:hAnsi="Arial MT" w:cs="Arial MT"/>
                <w:sz w:val="16"/>
              </w:rPr>
              <w:t>oil</w:t>
            </w:r>
            <w:proofErr w:type="spellEnd"/>
            <w:r w:rsidRPr="00B038C9">
              <w:rPr>
                <w:rFonts w:ascii="Arial MT" w:eastAsia="Arial MT" w:hAnsi="Arial MT" w:cs="Arial MT"/>
                <w:sz w:val="16"/>
              </w:rPr>
              <w:t xml:space="preserve"> ;</w:t>
            </w:r>
          </w:p>
          <w:p w14:paraId="6AEEF560" w14:textId="77777777" w:rsidR="00B038C9" w:rsidRPr="003A6832" w:rsidRDefault="00B038C9" w:rsidP="003A6832">
            <w:pPr>
              <w:rPr>
                <w:rFonts w:ascii="Arial MT" w:eastAsia="Arial MT" w:hAnsi="Arial MT" w:cs="Arial MT"/>
                <w:sz w:val="16"/>
              </w:rPr>
            </w:pPr>
          </w:p>
        </w:tc>
        <w:tc>
          <w:tcPr>
            <w:tcW w:w="4814" w:type="dxa"/>
          </w:tcPr>
          <w:p w14:paraId="7352A886" w14:textId="77777777" w:rsidR="00B038C9" w:rsidRPr="00B038C9" w:rsidRDefault="00B038C9" w:rsidP="00B038C9">
            <w:pPr>
              <w:rPr>
                <w:bCs/>
                <w:color w:val="000000" w:themeColor="text1"/>
                <w:sz w:val="16"/>
                <w:szCs w:val="16"/>
              </w:rPr>
            </w:pPr>
            <w:r w:rsidRPr="00B038C9">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p>
          <w:p w14:paraId="6C485AB5" w14:textId="45180834" w:rsidR="00B038C9" w:rsidRPr="00E316A5" w:rsidRDefault="00B038C9" w:rsidP="00B038C9">
            <w:pPr>
              <w:rPr>
                <w:bCs/>
                <w:color w:val="000000" w:themeColor="text1"/>
                <w:sz w:val="16"/>
                <w:szCs w:val="16"/>
              </w:rPr>
            </w:pPr>
            <w:r w:rsidRPr="00B038C9">
              <w:rPr>
                <w:bCs/>
                <w:color w:val="000000" w:themeColor="text1"/>
                <w:sz w:val="16"/>
                <w:szCs w:val="16"/>
              </w:rPr>
              <w:t>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4FAB1D4A" w14:textId="77777777" w:rsidR="00B038C9" w:rsidRPr="00B038C9" w:rsidRDefault="00B038C9" w:rsidP="00B038C9">
            <w:pPr>
              <w:spacing w:before="57" w:line="288" w:lineRule="auto"/>
              <w:ind w:left="56" w:right="49"/>
              <w:rPr>
                <w:rFonts w:ascii="Arial MT" w:eastAsia="Arial MT" w:hAnsi="Arial MT" w:cs="Arial MT"/>
                <w:sz w:val="16"/>
              </w:rPr>
            </w:pPr>
            <w:r w:rsidRPr="00B038C9">
              <w:rPr>
                <w:rFonts w:ascii="Arial MT" w:eastAsia="Arial MT" w:hAnsi="Arial MT" w:cs="Arial MT"/>
                <w:sz w:val="16"/>
              </w:rPr>
              <w:t>PETITGRAIN BEL058</w:t>
            </w:r>
          </w:p>
          <w:p w14:paraId="034B6987" w14:textId="7BD5D3AB" w:rsidR="00167055" w:rsidRPr="002B7EFE" w:rsidRDefault="00B038C9" w:rsidP="00B038C9">
            <w:pPr>
              <w:rPr>
                <w:rFonts w:ascii="Arial MT" w:eastAsia="Arial MT" w:hAnsi="Arial MT" w:cs="Arial MT"/>
                <w:sz w:val="16"/>
              </w:rPr>
            </w:pPr>
            <w:r w:rsidRPr="00B038C9">
              <w:rPr>
                <w:rFonts w:ascii="Arial MT" w:eastAsia="Arial MT" w:hAnsi="Arial MT" w:cs="Arial MT"/>
                <w:sz w:val="16"/>
              </w:rPr>
              <w:t>; d-</w:t>
            </w:r>
            <w:proofErr w:type="spellStart"/>
            <w:r w:rsidRPr="00B038C9">
              <w:rPr>
                <w:rFonts w:ascii="Arial MT" w:eastAsia="Arial MT" w:hAnsi="Arial MT" w:cs="Arial MT"/>
                <w:sz w:val="16"/>
              </w:rPr>
              <w:t>Limonene</w:t>
            </w:r>
            <w:proofErr w:type="spellEnd"/>
            <w:r w:rsidRPr="00B038C9">
              <w:rPr>
                <w:rFonts w:ascii="Arial MT" w:eastAsia="Arial MT" w:hAnsi="Arial MT" w:cs="Arial MT"/>
                <w:sz w:val="16"/>
              </w:rPr>
              <w:t xml:space="preserve"> ; </w:t>
            </w:r>
            <w:proofErr w:type="spellStart"/>
            <w:r w:rsidRPr="00B038C9">
              <w:rPr>
                <w:rFonts w:ascii="Arial MT" w:eastAsia="Arial MT" w:hAnsi="Arial MT" w:cs="Arial MT"/>
                <w:sz w:val="16"/>
              </w:rPr>
              <w:t>Hexyl</w:t>
            </w:r>
            <w:proofErr w:type="spellEnd"/>
            <w:r w:rsidRPr="00B038C9">
              <w:rPr>
                <w:rFonts w:ascii="Arial MT" w:eastAsia="Arial MT" w:hAnsi="Arial MT" w:cs="Arial MT"/>
                <w:spacing w:val="1"/>
                <w:sz w:val="16"/>
              </w:rPr>
              <w:t xml:space="preserve"> </w:t>
            </w:r>
            <w:proofErr w:type="spellStart"/>
            <w:r w:rsidRPr="00B038C9">
              <w:rPr>
                <w:rFonts w:ascii="Arial MT" w:eastAsia="Arial MT" w:hAnsi="Arial MT" w:cs="Arial MT"/>
                <w:sz w:val="16"/>
              </w:rPr>
              <w:t>cinnamic</w:t>
            </w:r>
            <w:proofErr w:type="spellEnd"/>
            <w:r w:rsidRPr="00B038C9">
              <w:rPr>
                <w:rFonts w:ascii="Arial MT" w:eastAsia="Arial MT" w:hAnsi="Arial MT" w:cs="Arial MT"/>
                <w:sz w:val="16"/>
              </w:rPr>
              <w:t xml:space="preserve"> </w:t>
            </w:r>
            <w:proofErr w:type="spellStart"/>
            <w:r w:rsidRPr="00B038C9">
              <w:rPr>
                <w:rFonts w:ascii="Arial MT" w:eastAsia="Arial MT" w:hAnsi="Arial MT" w:cs="Arial MT"/>
                <w:sz w:val="16"/>
              </w:rPr>
              <w:t>aldehyde</w:t>
            </w:r>
            <w:proofErr w:type="spellEnd"/>
            <w:r w:rsidRPr="00B038C9">
              <w:rPr>
                <w:rFonts w:ascii="Arial MT" w:eastAsia="Arial MT" w:hAnsi="Arial MT" w:cs="Arial MT"/>
                <w:sz w:val="16"/>
              </w:rPr>
              <w:t xml:space="preserve"> ;</w:t>
            </w:r>
            <w:r w:rsidRPr="00B038C9">
              <w:rPr>
                <w:rFonts w:ascii="Arial MT" w:eastAsia="Arial MT" w:hAnsi="Arial MT" w:cs="Arial MT"/>
                <w:spacing w:val="1"/>
                <w:sz w:val="16"/>
              </w:rPr>
              <w:t xml:space="preserve"> </w:t>
            </w:r>
            <w:proofErr w:type="spellStart"/>
            <w:r w:rsidRPr="00B038C9">
              <w:rPr>
                <w:rFonts w:ascii="Arial MT" w:eastAsia="Arial MT" w:hAnsi="Arial MT" w:cs="Arial MT"/>
                <w:sz w:val="16"/>
              </w:rPr>
              <w:t>Vertenex</w:t>
            </w:r>
            <w:proofErr w:type="spellEnd"/>
            <w:r w:rsidRPr="00B038C9">
              <w:rPr>
                <w:rFonts w:ascii="Arial MT" w:eastAsia="Arial MT" w:hAnsi="Arial MT" w:cs="Arial MT"/>
                <w:sz w:val="16"/>
              </w:rPr>
              <w:t xml:space="preserve"> ;</w:t>
            </w:r>
            <w:r w:rsidRPr="00B038C9">
              <w:rPr>
                <w:rFonts w:ascii="Arial MT" w:eastAsia="Arial MT" w:hAnsi="Arial MT" w:cs="Arial MT"/>
                <w:sz w:val="16"/>
              </w:rPr>
              <w:t xml:space="preserve"> </w:t>
            </w:r>
            <w:proofErr w:type="spellStart"/>
            <w:r w:rsidRPr="00B038C9">
              <w:rPr>
                <w:rFonts w:ascii="Arial MT" w:eastAsia="Arial MT" w:hAnsi="Arial MT" w:cs="Arial MT"/>
                <w:sz w:val="16"/>
              </w:rPr>
              <w:t>Petitgrain</w:t>
            </w:r>
            <w:proofErr w:type="spellEnd"/>
            <w:r w:rsidRPr="00B038C9">
              <w:rPr>
                <w:rFonts w:ascii="Arial MT" w:eastAsia="Arial MT" w:hAnsi="Arial MT" w:cs="Arial MT"/>
                <w:sz w:val="16"/>
              </w:rPr>
              <w:t xml:space="preserve"> </w:t>
            </w:r>
            <w:proofErr w:type="spellStart"/>
            <w:r w:rsidRPr="00B038C9">
              <w:rPr>
                <w:rFonts w:ascii="Arial MT" w:eastAsia="Arial MT" w:hAnsi="Arial MT" w:cs="Arial MT"/>
                <w:sz w:val="16"/>
              </w:rPr>
              <w:t>oil</w:t>
            </w:r>
            <w:proofErr w:type="spellEnd"/>
            <w:r w:rsidRPr="00B038C9">
              <w:rPr>
                <w:rFonts w:ascii="Arial MT" w:eastAsia="Arial MT" w:hAnsi="Arial MT" w:cs="Arial MT"/>
                <w:sz w:val="16"/>
              </w:rPr>
              <w:t xml:space="preserve"> ; </w:t>
            </w:r>
            <w:proofErr w:type="spellStart"/>
            <w:r w:rsidRPr="00B038C9">
              <w:rPr>
                <w:rFonts w:ascii="Arial MT" w:eastAsia="Arial MT" w:hAnsi="Arial MT" w:cs="Arial MT"/>
                <w:sz w:val="16"/>
              </w:rPr>
              <w:t>Linalyl</w:t>
            </w:r>
            <w:proofErr w:type="spellEnd"/>
            <w:r w:rsidRPr="00B038C9">
              <w:rPr>
                <w:rFonts w:ascii="Arial MT" w:eastAsia="Arial MT" w:hAnsi="Arial MT" w:cs="Arial MT"/>
                <w:sz w:val="16"/>
              </w:rPr>
              <w:t xml:space="preserve"> </w:t>
            </w:r>
            <w:proofErr w:type="spellStart"/>
            <w:r w:rsidRPr="00B038C9">
              <w:rPr>
                <w:rFonts w:ascii="Arial MT" w:eastAsia="Arial MT" w:hAnsi="Arial MT" w:cs="Arial MT"/>
                <w:sz w:val="16"/>
              </w:rPr>
              <w:t>acetate</w:t>
            </w:r>
            <w:proofErr w:type="spellEnd"/>
            <w:r w:rsidRPr="00B038C9">
              <w:rPr>
                <w:rFonts w:ascii="Arial MT" w:eastAsia="Arial MT" w:hAnsi="Arial MT" w:cs="Arial MT"/>
                <w:sz w:val="16"/>
              </w:rPr>
              <w:t xml:space="preserve"> ; Orange </w:t>
            </w:r>
            <w:proofErr w:type="spellStart"/>
            <w:r w:rsidRPr="00B038C9">
              <w:rPr>
                <w:rFonts w:ascii="Arial MT" w:eastAsia="Arial MT" w:hAnsi="Arial MT" w:cs="Arial MT"/>
                <w:sz w:val="16"/>
              </w:rPr>
              <w:t>oil</w:t>
            </w:r>
            <w:proofErr w:type="spellEnd"/>
            <w:r w:rsidRPr="00B038C9">
              <w:rPr>
                <w:rFonts w:ascii="Arial MT" w:eastAsia="Arial MT" w:hAnsi="Arial MT" w:cs="Arial MT"/>
                <w:sz w:val="16"/>
              </w:rPr>
              <w:t xml:space="preserve"> ; </w:t>
            </w:r>
            <w:proofErr w:type="spellStart"/>
            <w:r w:rsidRPr="00B038C9">
              <w:rPr>
                <w:rFonts w:ascii="Arial MT" w:eastAsia="Arial MT" w:hAnsi="Arial MT" w:cs="Arial MT"/>
                <w:sz w:val="16"/>
              </w:rPr>
              <w:t>Linalool</w:t>
            </w:r>
            <w:proofErr w:type="spellEnd"/>
            <w:r w:rsidRPr="00B038C9">
              <w:rPr>
                <w:rFonts w:ascii="Arial MT" w:eastAsia="Arial MT" w:hAnsi="Arial MT" w:cs="Arial MT"/>
                <w:sz w:val="16"/>
              </w:rPr>
              <w:t xml:space="preserve"> ; </w:t>
            </w:r>
            <w:proofErr w:type="spellStart"/>
            <w:r w:rsidRPr="00B038C9">
              <w:rPr>
                <w:rFonts w:ascii="Arial MT" w:eastAsia="Arial MT" w:hAnsi="Arial MT" w:cs="Arial MT"/>
                <w:sz w:val="16"/>
              </w:rPr>
              <w:t>Triplal</w:t>
            </w:r>
            <w:proofErr w:type="spellEnd"/>
            <w:r w:rsidRPr="00B038C9">
              <w:rPr>
                <w:rFonts w:ascii="Arial MT" w:eastAsia="Arial MT" w:hAnsi="Arial MT" w:cs="Arial MT"/>
                <w:sz w:val="16"/>
              </w:rPr>
              <w:t xml:space="preserve"> (</w:t>
            </w:r>
            <w:proofErr w:type="spellStart"/>
            <w:r w:rsidRPr="00B038C9">
              <w:rPr>
                <w:rFonts w:ascii="Arial MT" w:eastAsia="Arial MT" w:hAnsi="Arial MT" w:cs="Arial MT"/>
                <w:sz w:val="16"/>
              </w:rPr>
              <w:t>Vertocitral</w:t>
            </w:r>
            <w:proofErr w:type="spellEnd"/>
            <w:r w:rsidRPr="00B038C9">
              <w:rPr>
                <w:rFonts w:ascii="Arial MT" w:eastAsia="Arial MT" w:hAnsi="Arial MT" w:cs="Arial MT"/>
                <w:sz w:val="16"/>
              </w:rPr>
              <w:t xml:space="preserve">) ; </w:t>
            </w:r>
            <w:proofErr w:type="spellStart"/>
            <w:r w:rsidRPr="00B038C9">
              <w:rPr>
                <w:rFonts w:ascii="Arial MT" w:eastAsia="Arial MT" w:hAnsi="Arial MT" w:cs="Arial MT"/>
                <w:sz w:val="16"/>
              </w:rPr>
              <w:t>Nerol</w:t>
            </w:r>
            <w:proofErr w:type="spellEnd"/>
            <w:r w:rsidRPr="00B038C9">
              <w:rPr>
                <w:rFonts w:ascii="Arial MT" w:eastAsia="Arial MT" w:hAnsi="Arial MT" w:cs="Arial MT"/>
                <w:sz w:val="16"/>
              </w:rPr>
              <w:t xml:space="preserv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721C7840" w14:textId="77777777" w:rsidR="00B038C9" w:rsidRPr="00B038C9" w:rsidRDefault="00B038C9" w:rsidP="00B038C9">
            <w:pPr>
              <w:ind w:left="56" w:right="45"/>
              <w:rPr>
                <w:rFonts w:ascii="Arial MT" w:eastAsia="Arial MT" w:hAnsi="Arial MT" w:cs="Arial MT"/>
                <w:sz w:val="16"/>
              </w:rPr>
            </w:pPr>
            <w:r w:rsidRPr="00B038C9">
              <w:rPr>
                <w:rFonts w:ascii="Arial MT" w:eastAsia="Arial MT" w:hAnsi="Arial MT" w:cs="Arial MT"/>
                <w:sz w:val="16"/>
              </w:rPr>
              <w:t>PETITGRAIN BEL058</w:t>
            </w:r>
          </w:p>
          <w:p w14:paraId="656711DD" w14:textId="6AF23AFC" w:rsidR="00E316A5" w:rsidRPr="00167055" w:rsidRDefault="00B038C9" w:rsidP="00B038C9">
            <w:pPr>
              <w:spacing w:before="57" w:line="288" w:lineRule="auto"/>
              <w:ind w:left="56" w:right="18"/>
              <w:rPr>
                <w:sz w:val="16"/>
              </w:rPr>
            </w:pPr>
            <w:r w:rsidRPr="00B038C9">
              <w:rPr>
                <w:rFonts w:ascii="Arial MT" w:eastAsia="Arial MT" w:hAnsi="Arial MT" w:cs="Arial MT"/>
                <w:sz w:val="16"/>
              </w:rPr>
              <w:t>; d-</w:t>
            </w:r>
            <w:proofErr w:type="spellStart"/>
            <w:r w:rsidRPr="00B038C9">
              <w:rPr>
                <w:rFonts w:ascii="Arial MT" w:eastAsia="Arial MT" w:hAnsi="Arial MT" w:cs="Arial MT"/>
                <w:sz w:val="16"/>
              </w:rPr>
              <w:t>Limonene</w:t>
            </w:r>
            <w:proofErr w:type="spellEnd"/>
            <w:r w:rsidRPr="00B038C9">
              <w:rPr>
                <w:rFonts w:ascii="Arial MT" w:eastAsia="Arial MT" w:hAnsi="Arial MT" w:cs="Arial MT"/>
                <w:sz w:val="16"/>
              </w:rPr>
              <w:t xml:space="preserve"> ; </w:t>
            </w:r>
            <w:r w:rsidR="002B7EFE" w:rsidRPr="002B7EFE">
              <w:rPr>
                <w:rFonts w:ascii="Arial MT" w:eastAsia="Arial MT" w:hAnsi="Arial MT" w:cs="Arial MT"/>
                <w:spacing w:val="1"/>
                <w:sz w:val="16"/>
              </w:rPr>
              <w:t xml:space="preserve"> </w:t>
            </w:r>
            <w:proofErr w:type="spellStart"/>
            <w:r w:rsidRPr="00B038C9">
              <w:rPr>
                <w:rFonts w:ascii="Arial MT" w:eastAsia="Arial MT" w:hAnsi="Arial MT" w:cs="Arial MT"/>
                <w:spacing w:val="1"/>
                <w:sz w:val="16"/>
              </w:rPr>
              <w:t>Hexyl</w:t>
            </w:r>
            <w:proofErr w:type="spellEnd"/>
            <w:r w:rsidRPr="00B038C9">
              <w:rPr>
                <w:rFonts w:ascii="Arial MT" w:eastAsia="Arial MT" w:hAnsi="Arial MT" w:cs="Arial MT"/>
                <w:spacing w:val="1"/>
                <w:sz w:val="16"/>
              </w:rPr>
              <w:t xml:space="preserve"> </w:t>
            </w:r>
            <w:proofErr w:type="spellStart"/>
            <w:r w:rsidRPr="00B038C9">
              <w:rPr>
                <w:rFonts w:ascii="Arial MT" w:eastAsia="Arial MT" w:hAnsi="Arial MT" w:cs="Arial MT"/>
                <w:spacing w:val="1"/>
                <w:sz w:val="16"/>
              </w:rPr>
              <w:t>cinnamic</w:t>
            </w:r>
            <w:proofErr w:type="spellEnd"/>
            <w:r w:rsidRPr="00B038C9">
              <w:rPr>
                <w:rFonts w:ascii="Arial MT" w:eastAsia="Arial MT" w:hAnsi="Arial MT" w:cs="Arial MT"/>
                <w:spacing w:val="1"/>
                <w:sz w:val="16"/>
              </w:rPr>
              <w:t xml:space="preserve"> </w:t>
            </w:r>
            <w:proofErr w:type="spellStart"/>
            <w:r w:rsidRPr="00B038C9">
              <w:rPr>
                <w:rFonts w:ascii="Arial MT" w:eastAsia="Arial MT" w:hAnsi="Arial MT" w:cs="Arial MT"/>
                <w:spacing w:val="1"/>
                <w:sz w:val="16"/>
              </w:rPr>
              <w:t>aldehyde</w:t>
            </w:r>
            <w:proofErr w:type="spellEnd"/>
            <w:r w:rsidRPr="00B038C9">
              <w:rPr>
                <w:rFonts w:ascii="Arial MT" w:eastAsia="Arial MT" w:hAnsi="Arial MT" w:cs="Arial MT"/>
                <w:spacing w:val="1"/>
                <w:sz w:val="16"/>
              </w:rPr>
              <w:t xml:space="preserve"> ; </w:t>
            </w:r>
            <w:proofErr w:type="spellStart"/>
            <w:r w:rsidRPr="00B038C9">
              <w:rPr>
                <w:rFonts w:ascii="Arial MT" w:eastAsia="Arial MT" w:hAnsi="Arial MT" w:cs="Arial MT"/>
                <w:spacing w:val="1"/>
                <w:sz w:val="16"/>
              </w:rPr>
              <w:t>Petitgrain</w:t>
            </w:r>
            <w:proofErr w:type="spellEnd"/>
            <w:r w:rsidRPr="00B038C9">
              <w:rPr>
                <w:rFonts w:ascii="Arial MT" w:eastAsia="Arial MT" w:hAnsi="Arial MT" w:cs="Arial MT"/>
                <w:spacing w:val="1"/>
                <w:sz w:val="16"/>
              </w:rPr>
              <w:t xml:space="preserve"> </w:t>
            </w:r>
            <w:proofErr w:type="spellStart"/>
            <w:r w:rsidRPr="00B038C9">
              <w:rPr>
                <w:rFonts w:ascii="Arial MT" w:eastAsia="Arial MT" w:hAnsi="Arial MT" w:cs="Arial MT"/>
                <w:spacing w:val="1"/>
                <w:sz w:val="16"/>
              </w:rPr>
              <w:t>oil</w:t>
            </w:r>
            <w:proofErr w:type="spellEnd"/>
            <w:r>
              <w:rPr>
                <w:rFonts w:ascii="Arial MT" w:eastAsia="Arial MT" w:hAnsi="Arial MT" w:cs="Arial MT"/>
                <w:spacing w:val="1"/>
                <w:sz w:val="16"/>
              </w:rPr>
              <w:t xml:space="preserve"> ; </w:t>
            </w:r>
            <w:r w:rsidRPr="00B038C9">
              <w:rPr>
                <w:rFonts w:ascii="Arial MT" w:eastAsia="Arial MT" w:hAnsi="Arial MT" w:cs="Arial MT"/>
                <w:spacing w:val="1"/>
                <w:sz w:val="16"/>
              </w:rPr>
              <w:t xml:space="preserve">Orange </w:t>
            </w:r>
            <w:proofErr w:type="spellStart"/>
            <w:r w:rsidRPr="00B038C9">
              <w:rPr>
                <w:rFonts w:ascii="Arial MT" w:eastAsia="Arial MT" w:hAnsi="Arial MT" w:cs="Arial MT"/>
                <w:spacing w:val="1"/>
                <w:sz w:val="16"/>
              </w:rPr>
              <w:t>oil</w:t>
            </w:r>
            <w:proofErr w:type="spellEnd"/>
            <w:r w:rsidRPr="00B038C9">
              <w:rPr>
                <w:rFonts w:ascii="Arial MT" w:eastAsia="Arial MT" w:hAnsi="Arial MT" w:cs="Arial MT"/>
                <w:spacing w:val="1"/>
                <w:sz w:val="16"/>
              </w:rPr>
              <w:t xml:space="preserve"> ; </w:t>
            </w:r>
            <w:proofErr w:type="spellStart"/>
            <w:r w:rsidRPr="00B038C9">
              <w:rPr>
                <w:rFonts w:ascii="Arial MT" w:eastAsia="Arial MT" w:hAnsi="Arial MT" w:cs="Arial MT"/>
                <w:spacing w:val="1"/>
                <w:sz w:val="16"/>
              </w:rPr>
              <w:t>Triplal</w:t>
            </w:r>
            <w:proofErr w:type="spellEnd"/>
            <w:r w:rsidRPr="00B038C9">
              <w:rPr>
                <w:rFonts w:ascii="Arial MT" w:eastAsia="Arial MT" w:hAnsi="Arial MT" w:cs="Arial MT"/>
                <w:spacing w:val="1"/>
                <w:sz w:val="16"/>
              </w:rPr>
              <w:t xml:space="preserve"> (</w:t>
            </w:r>
            <w:proofErr w:type="spellStart"/>
            <w:r w:rsidRPr="00B038C9">
              <w:rPr>
                <w:rFonts w:ascii="Arial MT" w:eastAsia="Arial MT" w:hAnsi="Arial MT" w:cs="Arial MT"/>
                <w:spacing w:val="1"/>
                <w:sz w:val="16"/>
              </w:rPr>
              <w:t>Vertocitral</w:t>
            </w:r>
            <w:proofErr w:type="spellEnd"/>
            <w:r w:rsidRPr="00B038C9">
              <w:rPr>
                <w:rFonts w:ascii="Arial MT" w:eastAsia="Arial MT" w:hAnsi="Arial MT" w:cs="Arial MT"/>
                <w:spacing w:val="1"/>
                <w:sz w:val="16"/>
              </w:rPr>
              <w:t>)</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B038C9" w14:paraId="6B25C342" w14:textId="77777777" w:rsidTr="00E316A5">
        <w:tc>
          <w:tcPr>
            <w:tcW w:w="1696" w:type="dxa"/>
          </w:tcPr>
          <w:p w14:paraId="28489A1D" w14:textId="7136E7E2" w:rsidR="00B038C9" w:rsidRPr="00E316A5" w:rsidRDefault="00B038C9" w:rsidP="00167055">
            <w:pPr>
              <w:rPr>
                <w:spacing w:val="-4"/>
                <w:sz w:val="16"/>
              </w:rPr>
            </w:pPr>
            <w:r>
              <w:rPr>
                <w:spacing w:val="-4"/>
                <w:sz w:val="16"/>
              </w:rPr>
              <w:t>40.</w:t>
            </w:r>
          </w:p>
        </w:tc>
        <w:tc>
          <w:tcPr>
            <w:tcW w:w="2552" w:type="dxa"/>
          </w:tcPr>
          <w:p w14:paraId="044D1B76" w14:textId="2254240D" w:rsidR="00B038C9" w:rsidRPr="00B038C9" w:rsidRDefault="00B038C9" w:rsidP="00B038C9">
            <w:pPr>
              <w:ind w:left="56" w:right="45"/>
              <w:rPr>
                <w:rFonts w:ascii="Arial MT" w:eastAsia="Arial MT" w:hAnsi="Arial MT" w:cs="Arial MT"/>
                <w:sz w:val="16"/>
              </w:rPr>
            </w:pPr>
            <w:r w:rsidRPr="00B038C9">
              <w:rPr>
                <w:rFonts w:ascii="Arial MT" w:eastAsia="Arial MT" w:hAnsi="Arial MT" w:cs="Arial MT"/>
                <w:sz w:val="16"/>
              </w:rPr>
              <w:t>d-</w:t>
            </w:r>
            <w:proofErr w:type="spellStart"/>
            <w:r w:rsidRPr="00B038C9">
              <w:rPr>
                <w:rFonts w:ascii="Arial MT" w:eastAsia="Arial MT" w:hAnsi="Arial MT" w:cs="Arial MT"/>
                <w:sz w:val="16"/>
              </w:rPr>
              <w:t>Limonene</w:t>
            </w:r>
            <w:proofErr w:type="spellEnd"/>
            <w:r w:rsidRPr="00B038C9">
              <w:rPr>
                <w:rFonts w:ascii="Arial MT" w:eastAsia="Arial MT" w:hAnsi="Arial MT" w:cs="Arial MT"/>
                <w:sz w:val="16"/>
              </w:rPr>
              <w:t xml:space="preserve"> ; Orange </w:t>
            </w:r>
            <w:proofErr w:type="spellStart"/>
            <w:r w:rsidRPr="00B038C9">
              <w:rPr>
                <w:rFonts w:ascii="Arial MT" w:eastAsia="Arial MT" w:hAnsi="Arial MT" w:cs="Arial MT"/>
                <w:sz w:val="16"/>
              </w:rPr>
              <w:t>oil</w:t>
            </w:r>
            <w:proofErr w:type="spellEnd"/>
            <w:r w:rsidRPr="00B038C9">
              <w:rPr>
                <w:rFonts w:ascii="Arial MT" w:eastAsia="Arial MT" w:hAnsi="Arial MT" w:cs="Arial MT"/>
                <w:sz w:val="16"/>
              </w:rPr>
              <w:t xml:space="preserve"> ;</w:t>
            </w:r>
          </w:p>
        </w:tc>
        <w:tc>
          <w:tcPr>
            <w:tcW w:w="4814" w:type="dxa"/>
          </w:tcPr>
          <w:p w14:paraId="1D2337F0" w14:textId="32148A19" w:rsidR="00B038C9" w:rsidRPr="00E316A5" w:rsidRDefault="00B038C9" w:rsidP="00167055">
            <w:pPr>
              <w:rPr>
                <w:bCs/>
                <w:color w:val="000000" w:themeColor="text1"/>
                <w:sz w:val="16"/>
                <w:szCs w:val="16"/>
              </w:rPr>
            </w:pPr>
            <w:r w:rsidRPr="00B038C9">
              <w:rPr>
                <w:rFonts w:ascii="Arial MT" w:eastAsia="Arial MT" w:hAnsi="Arial MT" w:cs="Arial MT"/>
                <w:sz w:val="16"/>
              </w:rPr>
              <w:t>Substances classées comme gaz inflammables, catégorie 1 ou 2, liquides inflammables,</w:t>
            </w:r>
            <w:r w:rsidRPr="00B038C9">
              <w:rPr>
                <w:rFonts w:ascii="Arial MT" w:eastAsia="Arial MT" w:hAnsi="Arial MT" w:cs="Arial MT"/>
                <w:spacing w:val="-42"/>
                <w:sz w:val="16"/>
              </w:rPr>
              <w:t xml:space="preserve"> </w:t>
            </w:r>
            <w:r w:rsidRPr="00B038C9">
              <w:rPr>
                <w:rFonts w:ascii="Arial MT" w:eastAsia="Arial MT" w:hAnsi="Arial MT" w:cs="Arial MT"/>
                <w:sz w:val="16"/>
              </w:rPr>
              <w:t>catégorie 1, 2 ou 3, matières solides inflammables, catégorie 1 ou 2, substances et</w:t>
            </w:r>
            <w:r w:rsidRPr="00B038C9">
              <w:rPr>
                <w:rFonts w:ascii="Arial MT" w:eastAsia="Arial MT" w:hAnsi="Arial MT" w:cs="Arial MT"/>
                <w:spacing w:val="1"/>
                <w:sz w:val="16"/>
              </w:rPr>
              <w:t xml:space="preserve"> </w:t>
            </w:r>
            <w:r w:rsidRPr="00B038C9">
              <w:rPr>
                <w:rFonts w:ascii="Arial MT" w:eastAsia="Arial MT" w:hAnsi="Arial MT" w:cs="Arial MT"/>
                <w:sz w:val="16"/>
              </w:rPr>
              <w:t>mélanges qui, au contact de l'eau, dégagent des gaz inflammables, catégorie 1, 2 ou 3,</w:t>
            </w:r>
            <w:r w:rsidRPr="00B038C9">
              <w:rPr>
                <w:rFonts w:ascii="Arial MT" w:eastAsia="Arial MT" w:hAnsi="Arial MT" w:cs="Arial MT"/>
                <w:spacing w:val="1"/>
                <w:sz w:val="16"/>
              </w:rPr>
              <w:t xml:space="preserve"> </w:t>
            </w:r>
            <w:r w:rsidRPr="00B038C9">
              <w:rPr>
                <w:rFonts w:ascii="Arial MT" w:eastAsia="Arial MT" w:hAnsi="Arial MT" w:cs="Arial MT"/>
                <w:sz w:val="16"/>
              </w:rPr>
              <w:t>liquides pyrophoriques, catégorie 1, ou matières solides pyrophoriques, catégorie 1,</w:t>
            </w:r>
            <w:r w:rsidRPr="00B038C9">
              <w:rPr>
                <w:rFonts w:ascii="Arial MT" w:eastAsia="Arial MT" w:hAnsi="Arial MT" w:cs="Arial MT"/>
                <w:spacing w:val="1"/>
                <w:sz w:val="16"/>
              </w:rPr>
              <w:t xml:space="preserve"> </w:t>
            </w:r>
            <w:r w:rsidRPr="00B038C9">
              <w:rPr>
                <w:rFonts w:ascii="Arial MT" w:eastAsia="Arial MT" w:hAnsi="Arial MT" w:cs="Arial MT"/>
                <w:sz w:val="16"/>
              </w:rPr>
              <w:t>qu'elles</w:t>
            </w:r>
            <w:r w:rsidRPr="00B038C9">
              <w:rPr>
                <w:rFonts w:ascii="Arial MT" w:eastAsia="Arial MT" w:hAnsi="Arial MT" w:cs="Arial MT"/>
                <w:spacing w:val="-2"/>
                <w:sz w:val="16"/>
              </w:rPr>
              <w:t xml:space="preserve"> </w:t>
            </w:r>
            <w:r w:rsidRPr="00B038C9">
              <w:rPr>
                <w:rFonts w:ascii="Arial MT" w:eastAsia="Arial MT" w:hAnsi="Arial MT" w:cs="Arial MT"/>
                <w:sz w:val="16"/>
              </w:rPr>
              <w:t>figurent</w:t>
            </w:r>
            <w:r w:rsidRPr="00B038C9">
              <w:rPr>
                <w:rFonts w:ascii="Arial MT" w:eastAsia="Arial MT" w:hAnsi="Arial MT" w:cs="Arial MT"/>
                <w:spacing w:val="-2"/>
                <w:sz w:val="16"/>
              </w:rPr>
              <w:t xml:space="preserve"> </w:t>
            </w:r>
            <w:r w:rsidRPr="00B038C9">
              <w:rPr>
                <w:rFonts w:ascii="Arial MT" w:eastAsia="Arial MT" w:hAnsi="Arial MT" w:cs="Arial MT"/>
                <w:sz w:val="16"/>
              </w:rPr>
              <w:t>ou</w:t>
            </w:r>
            <w:r w:rsidRPr="00B038C9">
              <w:rPr>
                <w:rFonts w:ascii="Arial MT" w:eastAsia="Arial MT" w:hAnsi="Arial MT" w:cs="Arial MT"/>
                <w:spacing w:val="-1"/>
                <w:sz w:val="16"/>
              </w:rPr>
              <w:t xml:space="preserve"> </w:t>
            </w:r>
            <w:r w:rsidRPr="00B038C9">
              <w:rPr>
                <w:rFonts w:ascii="Arial MT" w:eastAsia="Arial MT" w:hAnsi="Arial MT" w:cs="Arial MT"/>
                <w:sz w:val="16"/>
              </w:rPr>
              <w:t>non</w:t>
            </w:r>
            <w:r w:rsidRPr="00B038C9">
              <w:rPr>
                <w:rFonts w:ascii="Arial MT" w:eastAsia="Arial MT" w:hAnsi="Arial MT" w:cs="Arial MT"/>
                <w:spacing w:val="-1"/>
                <w:sz w:val="16"/>
              </w:rPr>
              <w:t xml:space="preserve"> </w:t>
            </w:r>
            <w:r w:rsidRPr="00B038C9">
              <w:rPr>
                <w:rFonts w:ascii="Arial MT" w:eastAsia="Arial MT" w:hAnsi="Arial MT" w:cs="Arial MT"/>
                <w:sz w:val="16"/>
              </w:rPr>
              <w:t>à</w:t>
            </w:r>
            <w:r w:rsidRPr="00B038C9">
              <w:rPr>
                <w:rFonts w:ascii="Arial MT" w:eastAsia="Arial MT" w:hAnsi="Arial MT" w:cs="Arial MT"/>
                <w:spacing w:val="-1"/>
                <w:sz w:val="16"/>
              </w:rPr>
              <w:t xml:space="preserve"> </w:t>
            </w:r>
            <w:r w:rsidRPr="00B038C9">
              <w:rPr>
                <w:rFonts w:ascii="Arial MT" w:eastAsia="Arial MT" w:hAnsi="Arial MT" w:cs="Arial MT"/>
                <w:sz w:val="16"/>
              </w:rPr>
              <w:t>l'annexe</w:t>
            </w:r>
            <w:r w:rsidRPr="00B038C9">
              <w:rPr>
                <w:rFonts w:ascii="Arial MT" w:eastAsia="Arial MT" w:hAnsi="Arial MT" w:cs="Arial MT"/>
                <w:spacing w:val="-1"/>
                <w:sz w:val="16"/>
              </w:rPr>
              <w:t xml:space="preserve"> </w:t>
            </w:r>
            <w:r w:rsidRPr="00B038C9">
              <w:rPr>
                <w:rFonts w:ascii="Arial MT" w:eastAsia="Arial MT" w:hAnsi="Arial MT" w:cs="Arial MT"/>
                <w:sz w:val="16"/>
              </w:rPr>
              <w:t>VI,</w:t>
            </w:r>
            <w:r w:rsidRPr="00B038C9">
              <w:rPr>
                <w:rFonts w:ascii="Arial MT" w:eastAsia="Arial MT" w:hAnsi="Arial MT" w:cs="Arial MT"/>
                <w:spacing w:val="-2"/>
                <w:sz w:val="16"/>
              </w:rPr>
              <w:t xml:space="preserve"> </w:t>
            </w:r>
            <w:r w:rsidRPr="00B038C9">
              <w:rPr>
                <w:rFonts w:ascii="Arial MT" w:eastAsia="Arial MT" w:hAnsi="Arial MT" w:cs="Arial MT"/>
                <w:sz w:val="16"/>
              </w:rPr>
              <w:t>partie</w:t>
            </w:r>
            <w:r w:rsidRPr="00B038C9">
              <w:rPr>
                <w:rFonts w:ascii="Arial MT" w:eastAsia="Arial MT" w:hAnsi="Arial MT" w:cs="Arial MT"/>
                <w:spacing w:val="-1"/>
                <w:sz w:val="16"/>
              </w:rPr>
              <w:t xml:space="preserve"> </w:t>
            </w:r>
            <w:r w:rsidRPr="00B038C9">
              <w:rPr>
                <w:rFonts w:ascii="Arial MT" w:eastAsia="Arial MT" w:hAnsi="Arial MT" w:cs="Arial MT"/>
                <w:sz w:val="16"/>
              </w:rPr>
              <w:t>3,</w:t>
            </w:r>
            <w:r w:rsidRPr="00B038C9">
              <w:rPr>
                <w:rFonts w:ascii="Arial MT" w:eastAsia="Arial MT" w:hAnsi="Arial MT" w:cs="Arial MT"/>
                <w:spacing w:val="-1"/>
                <w:sz w:val="16"/>
              </w:rPr>
              <w:t xml:space="preserve"> </w:t>
            </w:r>
            <w:r w:rsidRPr="00B038C9">
              <w:rPr>
                <w:rFonts w:ascii="Arial MT" w:eastAsia="Arial MT" w:hAnsi="Arial MT" w:cs="Arial MT"/>
                <w:sz w:val="16"/>
              </w:rPr>
              <w:t>du</w:t>
            </w:r>
            <w:r w:rsidRPr="00B038C9">
              <w:rPr>
                <w:rFonts w:ascii="Arial MT" w:eastAsia="Arial MT" w:hAnsi="Arial MT" w:cs="Arial MT"/>
                <w:spacing w:val="-1"/>
                <w:sz w:val="16"/>
              </w:rPr>
              <w:t xml:space="preserve"> </w:t>
            </w:r>
            <w:r w:rsidRPr="00B038C9">
              <w:rPr>
                <w:rFonts w:ascii="Arial MT" w:eastAsia="Arial MT" w:hAnsi="Arial MT" w:cs="Arial MT"/>
                <w:sz w:val="16"/>
              </w:rPr>
              <w:t>règlement</w:t>
            </w:r>
            <w:r w:rsidRPr="00B038C9">
              <w:rPr>
                <w:rFonts w:ascii="Arial MT" w:eastAsia="Arial MT" w:hAnsi="Arial MT" w:cs="Arial MT"/>
                <w:spacing w:val="-2"/>
                <w:sz w:val="16"/>
              </w:rPr>
              <w:t xml:space="preserve"> </w:t>
            </w:r>
            <w:r w:rsidRPr="00B038C9">
              <w:rPr>
                <w:rFonts w:ascii="Arial MT" w:eastAsia="Arial MT" w:hAnsi="Arial MT" w:cs="Arial MT"/>
                <w:sz w:val="16"/>
              </w:rPr>
              <w:t>(CE)</w:t>
            </w:r>
            <w:r w:rsidRPr="00B038C9">
              <w:rPr>
                <w:rFonts w:ascii="Arial MT" w:eastAsia="Arial MT" w:hAnsi="Arial MT" w:cs="Arial MT"/>
                <w:spacing w:val="-1"/>
                <w:sz w:val="16"/>
              </w:rPr>
              <w:t xml:space="preserve"> </w:t>
            </w:r>
            <w:r w:rsidRPr="00B038C9">
              <w:rPr>
                <w:rFonts w:ascii="Arial MT" w:eastAsia="Arial MT" w:hAnsi="Arial MT" w:cs="Arial MT"/>
                <w:sz w:val="16"/>
              </w:rPr>
              <w:t>n°</w:t>
            </w:r>
            <w:r w:rsidRPr="00B038C9">
              <w:rPr>
                <w:rFonts w:ascii="Arial MT" w:eastAsia="Arial MT" w:hAnsi="Arial MT" w:cs="Arial MT"/>
                <w:spacing w:val="-1"/>
                <w:sz w:val="16"/>
              </w:rPr>
              <w:t xml:space="preserve"> </w:t>
            </w:r>
            <w:r w:rsidRPr="00B038C9">
              <w:rPr>
                <w:rFonts w:ascii="Arial MT" w:eastAsia="Arial MT" w:hAnsi="Arial MT" w:cs="Arial MT"/>
                <w:sz w:val="16"/>
              </w:rPr>
              <w:t>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lastRenderedPageBreak/>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038C9" w14:paraId="2E4F3FDB" w14:textId="77777777" w:rsidTr="006D500A">
        <w:tc>
          <w:tcPr>
            <w:tcW w:w="988" w:type="dxa"/>
          </w:tcPr>
          <w:p w14:paraId="7DD4E0D9" w14:textId="01428159" w:rsidR="00B038C9" w:rsidRDefault="00B038C9" w:rsidP="00B520DF">
            <w:pPr>
              <w:rPr>
                <w:sz w:val="16"/>
                <w:szCs w:val="16"/>
              </w:rPr>
            </w:pPr>
            <w:r>
              <w:rPr>
                <w:sz w:val="16"/>
                <w:szCs w:val="16"/>
              </w:rPr>
              <w:t>H226</w:t>
            </w:r>
          </w:p>
        </w:tc>
        <w:tc>
          <w:tcPr>
            <w:tcW w:w="1701" w:type="dxa"/>
          </w:tcPr>
          <w:p w14:paraId="6AC2E7A8" w14:textId="45C2F659" w:rsidR="00B038C9" w:rsidRDefault="00B038C9"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459FA36A" w14:textId="77777777" w:rsidR="00B038C9" w:rsidRDefault="00B038C9" w:rsidP="00B520DF">
            <w:pPr>
              <w:rPr>
                <w:sz w:val="16"/>
                <w:szCs w:val="16"/>
              </w:rPr>
            </w:pPr>
            <w:r>
              <w:rPr>
                <w:sz w:val="16"/>
                <w:szCs w:val="16"/>
              </w:rPr>
              <w:t>Liquide et vapeurs inflammables.</w:t>
            </w:r>
          </w:p>
          <w:p w14:paraId="523DF790" w14:textId="0FC8043F" w:rsidR="00B038C9" w:rsidRDefault="00B038C9" w:rsidP="00B520DF">
            <w:pPr>
              <w:rPr>
                <w:sz w:val="16"/>
                <w:szCs w:val="16"/>
              </w:rPr>
            </w:pPr>
          </w:p>
        </w:tc>
      </w:tr>
      <w:tr w:rsidR="00345DF9" w14:paraId="584D0A06" w14:textId="77777777" w:rsidTr="006D500A">
        <w:tc>
          <w:tcPr>
            <w:tcW w:w="988" w:type="dxa"/>
          </w:tcPr>
          <w:p w14:paraId="6D17CF2C" w14:textId="5C9EBDCD" w:rsidR="00345DF9" w:rsidRDefault="00345DF9" w:rsidP="00B520DF">
            <w:pPr>
              <w:rPr>
                <w:sz w:val="16"/>
                <w:szCs w:val="16"/>
              </w:rPr>
            </w:pPr>
            <w:r>
              <w:rPr>
                <w:sz w:val="16"/>
                <w:szCs w:val="16"/>
              </w:rPr>
              <w:t>H30</w:t>
            </w:r>
            <w:r w:rsidR="00B038C9">
              <w:rPr>
                <w:sz w:val="16"/>
                <w:szCs w:val="16"/>
              </w:rPr>
              <w:t>4</w:t>
            </w:r>
          </w:p>
        </w:tc>
        <w:tc>
          <w:tcPr>
            <w:tcW w:w="1701" w:type="dxa"/>
          </w:tcPr>
          <w:p w14:paraId="4573B622" w14:textId="52033C58" w:rsidR="00345DF9" w:rsidRDefault="00B038C9"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145381B0" w14:textId="77777777" w:rsidR="00345DF9" w:rsidRDefault="00B038C9" w:rsidP="00B038C9">
            <w:pPr>
              <w:rPr>
                <w:sz w:val="16"/>
                <w:szCs w:val="16"/>
              </w:rPr>
            </w:pPr>
            <w:r w:rsidRPr="00B038C9">
              <w:rPr>
                <w:sz w:val="16"/>
                <w:szCs w:val="16"/>
              </w:rPr>
              <w:t>Peut être mortel en cas d'ingestion et de pénétration dans les voies respiratoires</w:t>
            </w:r>
          </w:p>
          <w:p w14:paraId="031F069B" w14:textId="5DDFA550" w:rsidR="00B038C9" w:rsidRDefault="00B038C9" w:rsidP="00B038C9">
            <w:pPr>
              <w:rPr>
                <w:sz w:val="16"/>
                <w:szCs w:val="16"/>
              </w:rPr>
            </w:pPr>
          </w:p>
        </w:tc>
      </w:tr>
      <w:tr w:rsidR="00B038C9" w14:paraId="74253BB0" w14:textId="77777777" w:rsidTr="006D500A">
        <w:tc>
          <w:tcPr>
            <w:tcW w:w="988" w:type="dxa"/>
          </w:tcPr>
          <w:p w14:paraId="72D8A8B1" w14:textId="77DA42DC" w:rsidR="00B038C9" w:rsidRDefault="00B038C9" w:rsidP="00B520DF">
            <w:pPr>
              <w:rPr>
                <w:sz w:val="16"/>
                <w:szCs w:val="16"/>
              </w:rPr>
            </w:pPr>
            <w:r>
              <w:rPr>
                <w:sz w:val="16"/>
                <w:szCs w:val="16"/>
              </w:rPr>
              <w:t>H315</w:t>
            </w:r>
          </w:p>
        </w:tc>
        <w:tc>
          <w:tcPr>
            <w:tcW w:w="1701" w:type="dxa"/>
          </w:tcPr>
          <w:p w14:paraId="7CCC81C3" w14:textId="0BCB8693" w:rsidR="00B038C9" w:rsidRDefault="00B038C9"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0B4F1D9E" w14:textId="77777777" w:rsidR="00B038C9" w:rsidRDefault="00B038C9" w:rsidP="00B038C9">
            <w:pPr>
              <w:rPr>
                <w:sz w:val="16"/>
                <w:szCs w:val="16"/>
              </w:rPr>
            </w:pPr>
            <w:r w:rsidRPr="00B038C9">
              <w:rPr>
                <w:sz w:val="16"/>
                <w:szCs w:val="16"/>
              </w:rPr>
              <w:t>Provoque une irritation cutanée</w:t>
            </w:r>
          </w:p>
          <w:p w14:paraId="4C9B1298" w14:textId="2C8E5337" w:rsidR="00B038C9" w:rsidRPr="00B038C9" w:rsidRDefault="00B038C9" w:rsidP="00B038C9">
            <w:pPr>
              <w:rPr>
                <w:sz w:val="16"/>
                <w:szCs w:val="16"/>
              </w:rPr>
            </w:pP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B038C9" w14:paraId="6F2C5803" w14:textId="77777777" w:rsidTr="006D500A">
        <w:tc>
          <w:tcPr>
            <w:tcW w:w="988" w:type="dxa"/>
          </w:tcPr>
          <w:p w14:paraId="3ABD63A6" w14:textId="369CAD36" w:rsidR="00B038C9" w:rsidRDefault="00B038C9" w:rsidP="00B520DF">
            <w:pPr>
              <w:rPr>
                <w:sz w:val="16"/>
                <w:szCs w:val="16"/>
              </w:rPr>
            </w:pPr>
            <w:r>
              <w:rPr>
                <w:sz w:val="16"/>
                <w:szCs w:val="16"/>
              </w:rPr>
              <w:t>H319</w:t>
            </w:r>
          </w:p>
        </w:tc>
        <w:tc>
          <w:tcPr>
            <w:tcW w:w="1701" w:type="dxa"/>
          </w:tcPr>
          <w:p w14:paraId="0EA4AB9A" w14:textId="3BF29D32" w:rsidR="00B038C9" w:rsidRDefault="00B038C9"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3CBED76" w14:textId="77777777" w:rsidR="00B038C9" w:rsidRDefault="00B038C9" w:rsidP="00B520DF">
            <w:pPr>
              <w:rPr>
                <w:sz w:val="16"/>
                <w:szCs w:val="16"/>
              </w:rPr>
            </w:pPr>
            <w:r w:rsidRPr="00B038C9">
              <w:rPr>
                <w:sz w:val="16"/>
                <w:szCs w:val="16"/>
              </w:rPr>
              <w:t>Provoque une sévère irritation des yeux</w:t>
            </w:r>
            <w:r>
              <w:rPr>
                <w:sz w:val="16"/>
                <w:szCs w:val="16"/>
              </w:rPr>
              <w:t>.</w:t>
            </w:r>
          </w:p>
          <w:p w14:paraId="5E57F3AF" w14:textId="2686C073" w:rsidR="00B038C9" w:rsidRPr="00DA1415" w:rsidRDefault="00B038C9" w:rsidP="00B520DF">
            <w:pPr>
              <w:rPr>
                <w:sz w:val="16"/>
                <w:szCs w:val="16"/>
              </w:rPr>
            </w:pPr>
          </w:p>
        </w:tc>
      </w:tr>
      <w:tr w:rsidR="004B7C38" w14:paraId="2E1866A4" w14:textId="77777777" w:rsidTr="00003DBF">
        <w:tc>
          <w:tcPr>
            <w:tcW w:w="988" w:type="dxa"/>
          </w:tcPr>
          <w:p w14:paraId="67225BAE" w14:textId="32D1E3E3" w:rsidR="004B7C38" w:rsidRDefault="004B7C38" w:rsidP="00003DBF">
            <w:pPr>
              <w:rPr>
                <w:sz w:val="16"/>
                <w:szCs w:val="16"/>
              </w:rPr>
            </w:pPr>
            <w:r>
              <w:rPr>
                <w:sz w:val="16"/>
                <w:szCs w:val="16"/>
              </w:rPr>
              <w:t>H4</w:t>
            </w:r>
            <w:r w:rsidR="00345DF9">
              <w:rPr>
                <w:sz w:val="16"/>
                <w:szCs w:val="16"/>
              </w:rPr>
              <w:t>00</w:t>
            </w:r>
          </w:p>
          <w:p w14:paraId="2C241C1F" w14:textId="77777777" w:rsidR="004B7C38" w:rsidRDefault="004B7C38" w:rsidP="00003DBF">
            <w:pPr>
              <w:rPr>
                <w:sz w:val="16"/>
                <w:szCs w:val="16"/>
              </w:rPr>
            </w:pPr>
          </w:p>
        </w:tc>
        <w:tc>
          <w:tcPr>
            <w:tcW w:w="1701" w:type="dxa"/>
          </w:tcPr>
          <w:p w14:paraId="0057990C" w14:textId="47229F40" w:rsidR="004B7C38" w:rsidRDefault="004B7C38" w:rsidP="00003DBF">
            <w:pPr>
              <w:rPr>
                <w:sz w:val="16"/>
                <w:szCs w:val="16"/>
              </w:rPr>
            </w:pPr>
            <w:proofErr w:type="spellStart"/>
            <w:r>
              <w:rPr>
                <w:sz w:val="16"/>
                <w:szCs w:val="16"/>
              </w:rPr>
              <w:t>Aquatic</w:t>
            </w:r>
            <w:proofErr w:type="spellEnd"/>
            <w:r>
              <w:rPr>
                <w:sz w:val="16"/>
                <w:szCs w:val="16"/>
              </w:rPr>
              <w:t xml:space="preserve"> </w:t>
            </w:r>
            <w:r w:rsidR="00345DF9">
              <w:rPr>
                <w:sz w:val="16"/>
                <w:szCs w:val="16"/>
              </w:rPr>
              <w:t>Acute</w:t>
            </w:r>
            <w:r>
              <w:rPr>
                <w:sz w:val="16"/>
                <w:szCs w:val="16"/>
              </w:rPr>
              <w:t xml:space="preserve"> </w:t>
            </w:r>
            <w:r>
              <w:rPr>
                <w:sz w:val="16"/>
                <w:szCs w:val="16"/>
              </w:rPr>
              <w:t>1</w:t>
            </w:r>
          </w:p>
        </w:tc>
        <w:tc>
          <w:tcPr>
            <w:tcW w:w="6945" w:type="dxa"/>
          </w:tcPr>
          <w:p w14:paraId="3B971549" w14:textId="02174F85" w:rsidR="004B7C38" w:rsidRDefault="004B7C38" w:rsidP="00003DBF">
            <w:pPr>
              <w:rPr>
                <w:sz w:val="16"/>
                <w:szCs w:val="16"/>
              </w:rPr>
            </w:pPr>
            <w:r w:rsidRPr="00DA1415">
              <w:rPr>
                <w:sz w:val="16"/>
                <w:szCs w:val="16"/>
              </w:rPr>
              <w:t>T</w:t>
            </w:r>
            <w:r>
              <w:rPr>
                <w:sz w:val="16"/>
                <w:szCs w:val="16"/>
              </w:rPr>
              <w:t>rès t</w:t>
            </w:r>
            <w:r w:rsidRPr="00DA1415">
              <w:rPr>
                <w:sz w:val="16"/>
                <w:szCs w:val="16"/>
              </w:rPr>
              <w:t>oxique pour les organismes aquatiques</w:t>
            </w:r>
            <w:r w:rsidR="00345DF9">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B7C38" w14:paraId="729D1DE9" w14:textId="77777777" w:rsidTr="00003DBF">
        <w:tc>
          <w:tcPr>
            <w:tcW w:w="988" w:type="dxa"/>
          </w:tcPr>
          <w:p w14:paraId="7293644F" w14:textId="33A3A535" w:rsidR="004B7C38" w:rsidRDefault="004B7C38" w:rsidP="00003DBF">
            <w:pPr>
              <w:rPr>
                <w:sz w:val="16"/>
                <w:szCs w:val="16"/>
              </w:rPr>
            </w:pPr>
            <w:r>
              <w:rPr>
                <w:sz w:val="16"/>
                <w:szCs w:val="16"/>
              </w:rPr>
              <w:t>H41</w:t>
            </w:r>
            <w:r>
              <w:rPr>
                <w:sz w:val="16"/>
                <w:szCs w:val="16"/>
              </w:rPr>
              <w:t>2</w:t>
            </w:r>
          </w:p>
          <w:p w14:paraId="1B7C30D3" w14:textId="77777777" w:rsidR="004B7C38" w:rsidRDefault="004B7C38" w:rsidP="00003DBF">
            <w:pPr>
              <w:rPr>
                <w:sz w:val="16"/>
                <w:szCs w:val="16"/>
              </w:rPr>
            </w:pPr>
          </w:p>
        </w:tc>
        <w:tc>
          <w:tcPr>
            <w:tcW w:w="1701" w:type="dxa"/>
          </w:tcPr>
          <w:p w14:paraId="0669C787" w14:textId="7EDCD896" w:rsidR="004B7C38" w:rsidRDefault="004B7C38" w:rsidP="00003DB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Pr>
                <w:sz w:val="16"/>
                <w:szCs w:val="16"/>
              </w:rPr>
              <w:t>3</w:t>
            </w:r>
          </w:p>
        </w:tc>
        <w:tc>
          <w:tcPr>
            <w:tcW w:w="6945" w:type="dxa"/>
          </w:tcPr>
          <w:p w14:paraId="2318345A" w14:textId="7667315F" w:rsidR="004B7C38" w:rsidRDefault="004B7C38" w:rsidP="00003DBF">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51464" w14:textId="77777777" w:rsidR="00A13420" w:rsidRDefault="00A13420" w:rsidP="001F4281">
      <w:r>
        <w:separator/>
      </w:r>
    </w:p>
  </w:endnote>
  <w:endnote w:type="continuationSeparator" w:id="0">
    <w:p w14:paraId="06AF422C" w14:textId="77777777" w:rsidR="00A13420" w:rsidRDefault="00A1342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9DA40" w14:textId="77777777" w:rsidR="00A13420" w:rsidRDefault="00A13420" w:rsidP="001F4281">
      <w:r>
        <w:separator/>
      </w:r>
    </w:p>
  </w:footnote>
  <w:footnote w:type="continuationSeparator" w:id="0">
    <w:p w14:paraId="517BA4B6" w14:textId="77777777" w:rsidR="00A13420" w:rsidRDefault="00A1342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375D0EA3" w:rsidR="00461CD7" w:rsidRDefault="00CB5583" w:rsidP="00461CD7">
    <w:pPr>
      <w:pStyle w:val="En-tte"/>
      <w:jc w:val="right"/>
      <w:rPr>
        <w:b/>
        <w:bCs/>
        <w:sz w:val="32"/>
        <w:szCs w:val="32"/>
      </w:rPr>
    </w:pPr>
    <w:r>
      <w:rPr>
        <w:b/>
        <w:bCs/>
        <w:sz w:val="16"/>
        <w:szCs w:val="16"/>
      </w:rPr>
      <w:t>31</w:t>
    </w:r>
    <w:r w:rsidR="00461CD7" w:rsidRPr="001F4281">
      <w:rPr>
        <w:b/>
        <w:bCs/>
        <w:sz w:val="16"/>
        <w:szCs w:val="16"/>
      </w:rPr>
      <w:t>-</w:t>
    </w:r>
    <w:r>
      <w:rPr>
        <w:b/>
        <w:bCs/>
        <w:sz w:val="16"/>
        <w:szCs w:val="16"/>
      </w:rPr>
      <w:t>10</w:t>
    </w:r>
    <w:r w:rsidR="00461CD7" w:rsidRPr="001F4281">
      <w:rPr>
        <w:b/>
        <w:bCs/>
        <w:sz w:val="16"/>
        <w:szCs w:val="16"/>
      </w:rPr>
      <w:t>-23</w:t>
    </w:r>
  </w:p>
  <w:p w14:paraId="121534EE" w14:textId="256F1140" w:rsidR="001F4281" w:rsidRPr="001F4281" w:rsidRDefault="006C4C4C" w:rsidP="00461CD7">
    <w:pPr>
      <w:pStyle w:val="En-tte"/>
      <w:jc w:val="center"/>
      <w:rPr>
        <w:b/>
        <w:bCs/>
        <w:sz w:val="32"/>
        <w:szCs w:val="32"/>
      </w:rPr>
    </w:pPr>
    <w:r>
      <w:rPr>
        <w:b/>
        <w:bCs/>
        <w:sz w:val="32"/>
        <w:szCs w:val="32"/>
      </w:rPr>
      <w:t>PETITGRAIN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3BD0D203" w14:textId="1ECAE528" w:rsidR="00034FE8" w:rsidRDefault="00034FE8" w:rsidP="00CB5583">
    <w:pPr>
      <w:pStyle w:val="En-tte"/>
      <w:jc w:val="center"/>
      <w:rPr>
        <w:spacing w:val="40"/>
        <w:sz w:val="14"/>
      </w:rPr>
    </w:pPr>
    <w:r w:rsidRPr="00034FE8">
      <w:rPr>
        <w:rFonts w:ascii="Arial MT" w:eastAsia="Arial MT" w:hAnsi="Arial MT" w:cs="Arial MT"/>
        <w:sz w:val="14"/>
      </w:rPr>
      <w:t xml:space="preserve">Date d’émission: </w:t>
    </w:r>
    <w:r w:rsidR="006C4C4C" w:rsidRPr="006C4C4C">
      <w:rPr>
        <w:rFonts w:ascii="Arial MT" w:eastAsia="Arial MT" w:hAnsi="Arial MT" w:cs="Arial MT"/>
        <w:sz w:val="14"/>
      </w:rPr>
      <w:t>9/21/2023</w:t>
    </w:r>
    <w:r w:rsidR="006C4C4C" w:rsidRPr="006C4C4C">
      <w:rPr>
        <w:rFonts w:ascii="Arial MT" w:eastAsia="Arial MT" w:hAnsi="Arial MT" w:cs="Arial MT"/>
        <w:spacing w:val="39"/>
        <w:sz w:val="14"/>
      </w:rPr>
      <w:t xml:space="preserve"> </w:t>
    </w:r>
    <w:r w:rsidR="006C4C4C" w:rsidRPr="006C4C4C">
      <w:rPr>
        <w:rFonts w:ascii="Arial MT" w:eastAsia="Arial MT" w:hAnsi="Arial MT" w:cs="Arial MT"/>
        <w:sz w:val="14"/>
      </w:rPr>
      <w:t>Version:</w:t>
    </w:r>
    <w:r w:rsidR="006C4C4C" w:rsidRPr="006C4C4C">
      <w:rPr>
        <w:rFonts w:ascii="Arial MT" w:eastAsia="Arial MT" w:hAnsi="Arial MT" w:cs="Arial MT"/>
        <w:spacing w:val="-1"/>
        <w:sz w:val="14"/>
      </w:rPr>
      <w:t xml:space="preserve"> </w:t>
    </w:r>
    <w:r w:rsidR="006C4C4C" w:rsidRPr="006C4C4C">
      <w:rPr>
        <w:rFonts w:ascii="Arial MT" w:eastAsia="Arial MT" w:hAnsi="Arial MT" w:cs="Arial MT"/>
        <w:sz w:val="14"/>
      </w:rPr>
      <w:t>1.0</w:t>
    </w:r>
  </w:p>
  <w:p w14:paraId="54530888" w14:textId="26F460E8" w:rsidR="001F4281" w:rsidRPr="00034FE8" w:rsidRDefault="00034FE8" w:rsidP="00034FE8">
    <w:pPr>
      <w:spacing w:before="57"/>
      <w:ind w:right="1579"/>
      <w:rPr>
        <w:rFonts w:ascii="Arial MT" w:eastAsia="Arial MT" w:hAnsi="Arial MT" w:cs="Arial MT"/>
        <w:sz w:val="14"/>
      </w:rPr>
    </w:pPr>
    <w:r>
      <w:rPr>
        <w:rFonts w:ascii="Arial MT" w:eastAsia="Arial MT" w:hAnsi="Arial MT" w:cs="Arial MT"/>
        <w:sz w:val="14"/>
      </w:rPr>
      <w:t xml:space="preserve">                                   </w:t>
    </w:r>
    <w:r w:rsidR="007D1FD4">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34FE8"/>
    <w:rsid w:val="00041726"/>
    <w:rsid w:val="00070F89"/>
    <w:rsid w:val="000C485D"/>
    <w:rsid w:val="000D7B3A"/>
    <w:rsid w:val="001018D9"/>
    <w:rsid w:val="00104FD0"/>
    <w:rsid w:val="00113856"/>
    <w:rsid w:val="00123E65"/>
    <w:rsid w:val="00124124"/>
    <w:rsid w:val="00127F22"/>
    <w:rsid w:val="00167055"/>
    <w:rsid w:val="001C02F7"/>
    <w:rsid w:val="001F377B"/>
    <w:rsid w:val="001F4281"/>
    <w:rsid w:val="002055FE"/>
    <w:rsid w:val="00291C6A"/>
    <w:rsid w:val="002B2844"/>
    <w:rsid w:val="002B62EB"/>
    <w:rsid w:val="002B7EFE"/>
    <w:rsid w:val="002D02EE"/>
    <w:rsid w:val="00311BFC"/>
    <w:rsid w:val="00315311"/>
    <w:rsid w:val="00345DF9"/>
    <w:rsid w:val="00387DED"/>
    <w:rsid w:val="003A474F"/>
    <w:rsid w:val="003A6832"/>
    <w:rsid w:val="00420E79"/>
    <w:rsid w:val="0042354B"/>
    <w:rsid w:val="00443223"/>
    <w:rsid w:val="004460ED"/>
    <w:rsid w:val="00461CD7"/>
    <w:rsid w:val="004B7C38"/>
    <w:rsid w:val="004C12CE"/>
    <w:rsid w:val="0050026D"/>
    <w:rsid w:val="00505EEE"/>
    <w:rsid w:val="00525201"/>
    <w:rsid w:val="005812BE"/>
    <w:rsid w:val="005B136F"/>
    <w:rsid w:val="005F0B3A"/>
    <w:rsid w:val="005F43FC"/>
    <w:rsid w:val="00615C75"/>
    <w:rsid w:val="00646908"/>
    <w:rsid w:val="00650E52"/>
    <w:rsid w:val="0065470E"/>
    <w:rsid w:val="00656E5C"/>
    <w:rsid w:val="00660FD8"/>
    <w:rsid w:val="0067280E"/>
    <w:rsid w:val="006946A8"/>
    <w:rsid w:val="006965F8"/>
    <w:rsid w:val="006B6EBA"/>
    <w:rsid w:val="006C4C4C"/>
    <w:rsid w:val="006D494B"/>
    <w:rsid w:val="006D500A"/>
    <w:rsid w:val="006F3F3F"/>
    <w:rsid w:val="00707AB7"/>
    <w:rsid w:val="00727782"/>
    <w:rsid w:val="007407CD"/>
    <w:rsid w:val="007416B2"/>
    <w:rsid w:val="007D1FD4"/>
    <w:rsid w:val="00806EE5"/>
    <w:rsid w:val="008467B7"/>
    <w:rsid w:val="00856019"/>
    <w:rsid w:val="00862A4C"/>
    <w:rsid w:val="008B4843"/>
    <w:rsid w:val="008F13DD"/>
    <w:rsid w:val="009651BD"/>
    <w:rsid w:val="00A07794"/>
    <w:rsid w:val="00A13420"/>
    <w:rsid w:val="00A53721"/>
    <w:rsid w:val="00A80055"/>
    <w:rsid w:val="00A80DFC"/>
    <w:rsid w:val="00AA59BA"/>
    <w:rsid w:val="00AE2DF0"/>
    <w:rsid w:val="00AF0FB9"/>
    <w:rsid w:val="00B038C9"/>
    <w:rsid w:val="00B520DF"/>
    <w:rsid w:val="00B536C0"/>
    <w:rsid w:val="00B67AA0"/>
    <w:rsid w:val="00B92598"/>
    <w:rsid w:val="00B97735"/>
    <w:rsid w:val="00BD0695"/>
    <w:rsid w:val="00BF765C"/>
    <w:rsid w:val="00C27727"/>
    <w:rsid w:val="00C731C4"/>
    <w:rsid w:val="00C954E1"/>
    <w:rsid w:val="00CB4E4B"/>
    <w:rsid w:val="00CB5583"/>
    <w:rsid w:val="00CD3AA0"/>
    <w:rsid w:val="00D04326"/>
    <w:rsid w:val="00D26B22"/>
    <w:rsid w:val="00D5281D"/>
    <w:rsid w:val="00DA1415"/>
    <w:rsid w:val="00DB1FEE"/>
    <w:rsid w:val="00E138E8"/>
    <w:rsid w:val="00E2124C"/>
    <w:rsid w:val="00E316A5"/>
    <w:rsid w:val="00E5577D"/>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2394</Words>
  <Characters>13171</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2023-10-31T17:08:00Z</dcterms:created>
  <dcterms:modified xsi:type="dcterms:W3CDTF">2023-10-31T17:37:00Z</dcterms:modified>
</cp:coreProperties>
</file>