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A26E35" w:rsidRPr="007D1FD4" w:rsidRDefault="00A26E35"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2678FA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579AA">
        <w:rPr>
          <w:b/>
          <w:bCs/>
          <w:sz w:val="16"/>
          <w:szCs w:val="16"/>
        </w:rPr>
        <w:t xml:space="preserve">BLUSHING PEONY </w:t>
      </w:r>
      <w:r w:rsidR="00B579AA">
        <w:rPr>
          <w:b/>
          <w:bCs/>
          <w:spacing w:val="-2"/>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779B2A2" w14:textId="77777777" w:rsidR="001037DA" w:rsidRDefault="001037DA"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1037DA" w14:paraId="05C28CCB" w14:textId="77777777" w:rsidTr="00264A42">
        <w:tc>
          <w:tcPr>
            <w:tcW w:w="6658" w:type="dxa"/>
          </w:tcPr>
          <w:p w14:paraId="4A49750F" w14:textId="7AC8CE9B" w:rsidR="001037DA" w:rsidRPr="002B62EB" w:rsidRDefault="001037DA" w:rsidP="00264A4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C8FB8" w14:textId="2FF8F6AF" w:rsidR="001037DA" w:rsidRPr="002B62EB" w:rsidRDefault="001037DA" w:rsidP="00264A42">
            <w:pPr>
              <w:rPr>
                <w:sz w:val="16"/>
                <w:szCs w:val="16"/>
              </w:rPr>
            </w:pPr>
            <w:r w:rsidRPr="002B62EB">
              <w:rPr>
                <w:sz w:val="16"/>
                <w:szCs w:val="16"/>
              </w:rPr>
              <w:t>H41</w:t>
            </w:r>
            <w:r>
              <w:rPr>
                <w:sz w:val="16"/>
                <w:szCs w:val="16"/>
              </w:rPr>
              <w:t>2</w:t>
            </w:r>
          </w:p>
        </w:tc>
      </w:tr>
    </w:tbl>
    <w:p w14:paraId="0A07022F" w14:textId="6DE80BCB"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73D186A5" w:rsidR="002B62EB" w:rsidRPr="002B62EB" w:rsidRDefault="00BC5DC9"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4BD6474B" w14:textId="77777777" w:rsidR="002B62EB" w:rsidRDefault="002B62EB" w:rsidP="002B62EB">
      <w:pPr>
        <w:ind w:left="-567"/>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48BF80C" w:rsidR="00EE23C2" w:rsidRDefault="001037DA" w:rsidP="002B62EB">
            <w:pPr>
              <w:rPr>
                <w:sz w:val="16"/>
                <w:szCs w:val="16"/>
              </w:rPr>
            </w:pPr>
            <w:r>
              <w:rPr>
                <w:sz w:val="16"/>
                <w:szCs w:val="16"/>
              </w:rPr>
              <w:t>H412</w:t>
            </w:r>
          </w:p>
        </w:tc>
        <w:tc>
          <w:tcPr>
            <w:tcW w:w="7933" w:type="dxa"/>
          </w:tcPr>
          <w:p w14:paraId="77BE9102" w14:textId="56E3766B" w:rsidR="00EE23C2" w:rsidRDefault="001037DA" w:rsidP="002B62EB">
            <w:pPr>
              <w:rPr>
                <w:sz w:val="16"/>
                <w:szCs w:val="16"/>
              </w:rPr>
            </w:pPr>
            <w:r>
              <w:rPr>
                <w:sz w:val="16"/>
                <w:szCs w:val="16"/>
              </w:rPr>
              <w:t xml:space="preserve">Nocif </w:t>
            </w:r>
            <w:r w:rsidRPr="001037DA">
              <w:rPr>
                <w:sz w:val="16"/>
                <w:szCs w:val="16"/>
              </w:rPr>
              <w:t>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1037DA" w14:paraId="7C9CEDF6" w14:textId="77777777" w:rsidTr="00EE23C2">
        <w:tc>
          <w:tcPr>
            <w:tcW w:w="1271" w:type="dxa"/>
          </w:tcPr>
          <w:p w14:paraId="33D3F535" w14:textId="4ADEF7BE" w:rsidR="001037DA" w:rsidRDefault="001037DA" w:rsidP="002B62EB">
            <w:pPr>
              <w:rPr>
                <w:sz w:val="16"/>
                <w:szCs w:val="16"/>
              </w:rPr>
            </w:pPr>
            <w:r>
              <w:rPr>
                <w:sz w:val="16"/>
                <w:szCs w:val="16"/>
              </w:rPr>
              <w:t>P273</w:t>
            </w:r>
          </w:p>
        </w:tc>
        <w:tc>
          <w:tcPr>
            <w:tcW w:w="7791" w:type="dxa"/>
          </w:tcPr>
          <w:p w14:paraId="6572B52A" w14:textId="56A4EC4C" w:rsidR="001037DA" w:rsidRPr="00EE23C2" w:rsidRDefault="001037DA"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74B4016" w:rsidR="00B520DF" w:rsidRPr="00B0513F" w:rsidRDefault="00B520DF" w:rsidP="00B0513F">
      <w:pPr>
        <w:ind w:left="-567"/>
        <w:rPr>
          <w:sz w:val="16"/>
          <w:szCs w:val="16"/>
          <w:lang w:val="en-GB"/>
        </w:rPr>
      </w:pPr>
      <w:r w:rsidRPr="00B0513F">
        <w:rPr>
          <w:sz w:val="16"/>
          <w:szCs w:val="16"/>
          <w:lang w:val="en-GB"/>
        </w:rPr>
        <w:t xml:space="preserve">EUH208 </w:t>
      </w:r>
      <w:r w:rsidRPr="00B0513F">
        <w:rPr>
          <w:b/>
          <w:bCs/>
          <w:sz w:val="16"/>
          <w:szCs w:val="16"/>
          <w:lang w:val="en-GB"/>
        </w:rPr>
        <w:t>Contient</w:t>
      </w:r>
      <w:r w:rsidRPr="00B0513F">
        <w:rPr>
          <w:sz w:val="16"/>
          <w:szCs w:val="16"/>
          <w:lang w:val="en-GB"/>
        </w:rPr>
        <w:t> :</w:t>
      </w:r>
      <w:r w:rsidR="00EB2CAC" w:rsidRPr="00B0513F">
        <w:rPr>
          <w:sz w:val="16"/>
          <w:szCs w:val="16"/>
          <w:lang w:val="en-GB"/>
        </w:rPr>
        <w:t xml:space="preserve"> </w:t>
      </w:r>
      <w:r w:rsidR="00B0513F" w:rsidRPr="00B0513F">
        <w:rPr>
          <w:sz w:val="16"/>
          <w:szCs w:val="16"/>
          <w:lang w:val="en-GB"/>
        </w:rPr>
        <w:t>d-Limonene</w:t>
      </w:r>
      <w:r w:rsidR="00B0513F">
        <w:rPr>
          <w:sz w:val="16"/>
          <w:szCs w:val="16"/>
          <w:lang w:val="en-GB"/>
        </w:rPr>
        <w:t xml:space="preserve">, </w:t>
      </w:r>
      <w:r w:rsidR="00B0513F" w:rsidRPr="00B0513F">
        <w:rPr>
          <w:sz w:val="16"/>
          <w:szCs w:val="16"/>
          <w:lang w:val="en-GB"/>
        </w:rPr>
        <w:t>Linalyl acetate</w:t>
      </w:r>
      <w:r w:rsidR="00B0513F">
        <w:rPr>
          <w:sz w:val="16"/>
          <w:szCs w:val="16"/>
          <w:lang w:val="en-GB"/>
        </w:rPr>
        <w:t xml:space="preserve">, </w:t>
      </w:r>
      <w:r w:rsidR="00B0513F" w:rsidRPr="00B0513F">
        <w:rPr>
          <w:sz w:val="16"/>
          <w:szCs w:val="16"/>
          <w:lang w:val="en-GB"/>
        </w:rPr>
        <w:t>Bergamot oil</w:t>
      </w:r>
      <w:r w:rsidR="00B0513F">
        <w:rPr>
          <w:sz w:val="16"/>
          <w:szCs w:val="16"/>
          <w:lang w:val="en-GB"/>
        </w:rPr>
        <w:t xml:space="preserve">, </w:t>
      </w:r>
      <w:r w:rsidR="00B0513F" w:rsidRPr="00B0513F">
        <w:rPr>
          <w:sz w:val="16"/>
          <w:szCs w:val="16"/>
          <w:lang w:val="en-GB"/>
        </w:rPr>
        <w:t>Iso E Super</w:t>
      </w:r>
      <w:r w:rsidR="00B0513F">
        <w:rPr>
          <w:sz w:val="16"/>
          <w:szCs w:val="16"/>
          <w:lang w:val="en-GB"/>
        </w:rPr>
        <w:t xml:space="preserve">, </w:t>
      </w:r>
      <w:r w:rsidR="00B0513F" w:rsidRPr="00B0513F">
        <w:rPr>
          <w:sz w:val="16"/>
          <w:szCs w:val="16"/>
          <w:lang w:val="en-GB"/>
        </w:rPr>
        <w:t>Amberwood F</w:t>
      </w:r>
      <w:r w:rsidR="00B0513F">
        <w:rPr>
          <w:sz w:val="16"/>
          <w:szCs w:val="16"/>
          <w:lang w:val="en-GB"/>
        </w:rPr>
        <w:t xml:space="preserve">, </w:t>
      </w:r>
      <w:r w:rsidR="00B0513F" w:rsidRPr="00B0513F">
        <w:rPr>
          <w:sz w:val="16"/>
          <w:szCs w:val="16"/>
          <w:lang w:val="en-GB"/>
        </w:rPr>
        <w:t>Linalool</w:t>
      </w:r>
      <w:r w:rsidR="00B0513F">
        <w:rPr>
          <w:sz w:val="16"/>
          <w:szCs w:val="16"/>
          <w:lang w:val="en-GB"/>
        </w:rPr>
        <w:t>.</w:t>
      </w:r>
      <w:r w:rsidRPr="00B0513F">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61265" w:rsidRPr="00BC5DC9" w14:paraId="604AC7D4" w14:textId="77777777" w:rsidTr="00F07D40">
        <w:tc>
          <w:tcPr>
            <w:tcW w:w="2547" w:type="dxa"/>
          </w:tcPr>
          <w:p w14:paraId="5A9BC8AA" w14:textId="77777777" w:rsidR="00461265" w:rsidRPr="00461265" w:rsidRDefault="00461265" w:rsidP="00461265">
            <w:pPr>
              <w:rPr>
                <w:sz w:val="16"/>
                <w:szCs w:val="16"/>
              </w:rPr>
            </w:pPr>
            <w:r w:rsidRPr="00461265">
              <w:rPr>
                <w:sz w:val="16"/>
                <w:szCs w:val="16"/>
              </w:rPr>
              <w:t>d-Limonene</w:t>
            </w:r>
          </w:p>
          <w:p w14:paraId="0BCA1446" w14:textId="256DFC93" w:rsidR="00461265" w:rsidRPr="00131AB5" w:rsidRDefault="00461265" w:rsidP="00461265">
            <w:pPr>
              <w:rPr>
                <w:sz w:val="16"/>
                <w:szCs w:val="16"/>
              </w:rPr>
            </w:pPr>
            <w:r w:rsidRPr="00461265">
              <w:rPr>
                <w:sz w:val="16"/>
                <w:szCs w:val="16"/>
              </w:rPr>
              <w:t>substance possédant une/des valeurs limites d’exposition professionnelle nationales (DE, ES, FI, SI, NO, CH)</w:t>
            </w:r>
          </w:p>
        </w:tc>
        <w:tc>
          <w:tcPr>
            <w:tcW w:w="1417" w:type="dxa"/>
          </w:tcPr>
          <w:p w14:paraId="627887EF" w14:textId="27B16891" w:rsidR="00461265" w:rsidRPr="00131AB5" w:rsidRDefault="00461265" w:rsidP="00131AB5">
            <w:pPr>
              <w:jc w:val="center"/>
              <w:rPr>
                <w:sz w:val="16"/>
                <w:szCs w:val="16"/>
              </w:rPr>
            </w:pPr>
            <w:r w:rsidRPr="00461265">
              <w:rPr>
                <w:sz w:val="16"/>
                <w:szCs w:val="16"/>
              </w:rPr>
              <w:t>5989-27-5</w:t>
            </w:r>
          </w:p>
        </w:tc>
        <w:tc>
          <w:tcPr>
            <w:tcW w:w="1472" w:type="dxa"/>
          </w:tcPr>
          <w:p w14:paraId="4503D91B" w14:textId="597E2501" w:rsidR="00461265" w:rsidRPr="00131AB5" w:rsidRDefault="00461265" w:rsidP="00F07D40">
            <w:pPr>
              <w:jc w:val="center"/>
              <w:rPr>
                <w:sz w:val="16"/>
                <w:szCs w:val="16"/>
              </w:rPr>
            </w:pPr>
            <w:r w:rsidRPr="00461265">
              <w:rPr>
                <w:sz w:val="16"/>
                <w:szCs w:val="16"/>
              </w:rPr>
              <w:t>205-341-0</w:t>
            </w:r>
          </w:p>
        </w:tc>
        <w:tc>
          <w:tcPr>
            <w:tcW w:w="1363" w:type="dxa"/>
          </w:tcPr>
          <w:p w14:paraId="3FACAF42" w14:textId="0A2D77FC" w:rsidR="00461265" w:rsidRDefault="00461265" w:rsidP="00F07D40">
            <w:pPr>
              <w:jc w:val="center"/>
              <w:rPr>
                <w:sz w:val="16"/>
                <w:szCs w:val="16"/>
              </w:rPr>
            </w:pPr>
            <w:r>
              <w:rPr>
                <w:sz w:val="16"/>
                <w:szCs w:val="16"/>
              </w:rPr>
              <w:t>0.28-0.55</w:t>
            </w:r>
          </w:p>
        </w:tc>
        <w:tc>
          <w:tcPr>
            <w:tcW w:w="2835" w:type="dxa"/>
          </w:tcPr>
          <w:p w14:paraId="76982812" w14:textId="77777777" w:rsidR="00461265" w:rsidRDefault="00461265" w:rsidP="00461265">
            <w:pPr>
              <w:rPr>
                <w:sz w:val="16"/>
                <w:szCs w:val="16"/>
              </w:rPr>
            </w:pPr>
            <w:r w:rsidRPr="00461265">
              <w:rPr>
                <w:sz w:val="16"/>
                <w:szCs w:val="16"/>
              </w:rPr>
              <w:t xml:space="preserve">Flam. Liq. 3, H226 </w:t>
            </w:r>
          </w:p>
          <w:p w14:paraId="101193B8" w14:textId="77777777" w:rsidR="00461265" w:rsidRDefault="00461265" w:rsidP="00461265">
            <w:pPr>
              <w:rPr>
                <w:sz w:val="16"/>
                <w:szCs w:val="16"/>
              </w:rPr>
            </w:pPr>
            <w:r w:rsidRPr="00461265">
              <w:rPr>
                <w:sz w:val="16"/>
                <w:szCs w:val="16"/>
              </w:rPr>
              <w:t xml:space="preserve">Skin Irrit. 2, H315 </w:t>
            </w:r>
          </w:p>
          <w:p w14:paraId="1831A9C4" w14:textId="77777777" w:rsidR="00461265" w:rsidRDefault="00461265" w:rsidP="00461265">
            <w:pPr>
              <w:rPr>
                <w:sz w:val="16"/>
                <w:szCs w:val="16"/>
              </w:rPr>
            </w:pPr>
            <w:r w:rsidRPr="00461265">
              <w:rPr>
                <w:sz w:val="16"/>
                <w:szCs w:val="16"/>
              </w:rPr>
              <w:t xml:space="preserve">Skin Sens. 1B, H317 </w:t>
            </w:r>
          </w:p>
          <w:p w14:paraId="7D0E4331" w14:textId="444A88C3" w:rsidR="00461265" w:rsidRPr="00461265" w:rsidRDefault="00461265" w:rsidP="00461265">
            <w:pPr>
              <w:rPr>
                <w:sz w:val="16"/>
                <w:szCs w:val="16"/>
              </w:rPr>
            </w:pPr>
            <w:r w:rsidRPr="00461265">
              <w:rPr>
                <w:sz w:val="16"/>
                <w:szCs w:val="16"/>
              </w:rPr>
              <w:t>Asp. Tox. 1, H304</w:t>
            </w:r>
          </w:p>
          <w:p w14:paraId="7D3F01B8" w14:textId="77777777" w:rsidR="00461265" w:rsidRDefault="00461265" w:rsidP="00461265">
            <w:pPr>
              <w:rPr>
                <w:sz w:val="16"/>
                <w:szCs w:val="16"/>
                <w:lang w:val="en-GB"/>
              </w:rPr>
            </w:pPr>
            <w:r w:rsidRPr="00461265">
              <w:rPr>
                <w:sz w:val="16"/>
                <w:szCs w:val="16"/>
                <w:lang w:val="en-GB"/>
              </w:rPr>
              <w:t xml:space="preserve">Aquatic Acute 1, H400 </w:t>
            </w:r>
          </w:p>
          <w:p w14:paraId="56304990" w14:textId="77777777" w:rsidR="00461265" w:rsidRDefault="00461265" w:rsidP="00461265">
            <w:pPr>
              <w:rPr>
                <w:sz w:val="16"/>
                <w:szCs w:val="16"/>
                <w:lang w:val="en-GB"/>
              </w:rPr>
            </w:pPr>
            <w:r w:rsidRPr="00461265">
              <w:rPr>
                <w:sz w:val="16"/>
                <w:szCs w:val="16"/>
                <w:lang w:val="en-GB"/>
              </w:rPr>
              <w:t>Aquatic Chronic 3, H412</w:t>
            </w:r>
          </w:p>
          <w:p w14:paraId="5ECC57A2" w14:textId="1B53E9DA" w:rsidR="00461265" w:rsidRPr="00461265" w:rsidRDefault="00461265" w:rsidP="00461265">
            <w:pPr>
              <w:rPr>
                <w:sz w:val="16"/>
                <w:szCs w:val="16"/>
                <w:lang w:val="en-GB"/>
              </w:rPr>
            </w:pPr>
          </w:p>
        </w:tc>
      </w:tr>
      <w:tr w:rsidR="00461265" w:rsidRPr="00461265" w14:paraId="6AAFD499" w14:textId="77777777" w:rsidTr="00F07D40">
        <w:tc>
          <w:tcPr>
            <w:tcW w:w="2547" w:type="dxa"/>
          </w:tcPr>
          <w:p w14:paraId="5E7BC5AA" w14:textId="604763A6" w:rsidR="00461265" w:rsidRPr="00461265" w:rsidRDefault="00461265" w:rsidP="00461265">
            <w:pPr>
              <w:rPr>
                <w:sz w:val="16"/>
                <w:szCs w:val="16"/>
              </w:rPr>
            </w:pPr>
            <w:r w:rsidRPr="00461265">
              <w:rPr>
                <w:sz w:val="16"/>
                <w:szCs w:val="16"/>
              </w:rPr>
              <w:t>Linalyl acetate</w:t>
            </w:r>
          </w:p>
        </w:tc>
        <w:tc>
          <w:tcPr>
            <w:tcW w:w="1417" w:type="dxa"/>
          </w:tcPr>
          <w:p w14:paraId="4D5AF12F" w14:textId="719AC3E7" w:rsidR="00461265" w:rsidRPr="00461265" w:rsidRDefault="00461265" w:rsidP="00131AB5">
            <w:pPr>
              <w:jc w:val="center"/>
              <w:rPr>
                <w:sz w:val="16"/>
                <w:szCs w:val="16"/>
              </w:rPr>
            </w:pPr>
            <w:r w:rsidRPr="00461265">
              <w:rPr>
                <w:sz w:val="16"/>
                <w:szCs w:val="16"/>
              </w:rPr>
              <w:t>115-95-7</w:t>
            </w:r>
          </w:p>
        </w:tc>
        <w:tc>
          <w:tcPr>
            <w:tcW w:w="1472" w:type="dxa"/>
          </w:tcPr>
          <w:p w14:paraId="34E37D87" w14:textId="1C23EA5E" w:rsidR="00461265" w:rsidRPr="00461265" w:rsidRDefault="00461265" w:rsidP="00F07D40">
            <w:pPr>
              <w:jc w:val="center"/>
              <w:rPr>
                <w:sz w:val="16"/>
                <w:szCs w:val="16"/>
              </w:rPr>
            </w:pPr>
            <w:r w:rsidRPr="00461265">
              <w:rPr>
                <w:sz w:val="16"/>
                <w:szCs w:val="16"/>
              </w:rPr>
              <w:t>204-116-4</w:t>
            </w:r>
          </w:p>
        </w:tc>
        <w:tc>
          <w:tcPr>
            <w:tcW w:w="1363" w:type="dxa"/>
          </w:tcPr>
          <w:p w14:paraId="16537BA3" w14:textId="37270EED" w:rsidR="00461265" w:rsidRDefault="00461265" w:rsidP="00F07D40">
            <w:pPr>
              <w:jc w:val="center"/>
              <w:rPr>
                <w:sz w:val="16"/>
                <w:szCs w:val="16"/>
              </w:rPr>
            </w:pPr>
            <w:r>
              <w:rPr>
                <w:sz w:val="16"/>
                <w:szCs w:val="16"/>
              </w:rPr>
              <w:t>0.22-0.44</w:t>
            </w:r>
          </w:p>
        </w:tc>
        <w:tc>
          <w:tcPr>
            <w:tcW w:w="2835" w:type="dxa"/>
          </w:tcPr>
          <w:p w14:paraId="6A35D82E" w14:textId="77777777" w:rsidR="00461265" w:rsidRDefault="00461265" w:rsidP="00461265">
            <w:pPr>
              <w:rPr>
                <w:sz w:val="16"/>
                <w:szCs w:val="16"/>
              </w:rPr>
            </w:pPr>
            <w:r w:rsidRPr="00461265">
              <w:rPr>
                <w:sz w:val="16"/>
                <w:szCs w:val="16"/>
              </w:rPr>
              <w:t xml:space="preserve">Skin Irrit. 2, H315 </w:t>
            </w:r>
          </w:p>
          <w:p w14:paraId="31035A10" w14:textId="77777777" w:rsidR="00461265" w:rsidRDefault="00461265" w:rsidP="00461265">
            <w:pPr>
              <w:rPr>
                <w:sz w:val="16"/>
                <w:szCs w:val="16"/>
              </w:rPr>
            </w:pPr>
            <w:r w:rsidRPr="00461265">
              <w:rPr>
                <w:sz w:val="16"/>
                <w:szCs w:val="16"/>
              </w:rPr>
              <w:t xml:space="preserve">Eye Irrit. 2, H319 </w:t>
            </w:r>
          </w:p>
          <w:p w14:paraId="4AE74A54" w14:textId="77777777" w:rsidR="00461265" w:rsidRDefault="00461265" w:rsidP="00461265">
            <w:pPr>
              <w:rPr>
                <w:sz w:val="16"/>
                <w:szCs w:val="16"/>
              </w:rPr>
            </w:pPr>
            <w:r w:rsidRPr="00461265">
              <w:rPr>
                <w:sz w:val="16"/>
                <w:szCs w:val="16"/>
              </w:rPr>
              <w:t>Skin Sens. 1, H317</w:t>
            </w:r>
          </w:p>
          <w:p w14:paraId="1BBADCA8" w14:textId="2EB35652" w:rsidR="00461265" w:rsidRPr="00461265" w:rsidRDefault="00461265" w:rsidP="00461265">
            <w:pPr>
              <w:rPr>
                <w:sz w:val="16"/>
                <w:szCs w:val="16"/>
              </w:rPr>
            </w:pPr>
          </w:p>
        </w:tc>
      </w:tr>
      <w:tr w:rsidR="00461265" w:rsidRPr="00BC5DC9" w14:paraId="016CAB2E" w14:textId="77777777" w:rsidTr="00F07D40">
        <w:tc>
          <w:tcPr>
            <w:tcW w:w="2547" w:type="dxa"/>
          </w:tcPr>
          <w:p w14:paraId="5D23C2FD" w14:textId="49E8CEFE" w:rsidR="00461265" w:rsidRPr="00461265" w:rsidRDefault="00461265" w:rsidP="00461265">
            <w:pPr>
              <w:rPr>
                <w:sz w:val="16"/>
                <w:szCs w:val="16"/>
              </w:rPr>
            </w:pPr>
            <w:r w:rsidRPr="00461265">
              <w:rPr>
                <w:sz w:val="16"/>
                <w:szCs w:val="16"/>
              </w:rPr>
              <w:t>Hexamethylindanopyran</w:t>
            </w:r>
          </w:p>
        </w:tc>
        <w:tc>
          <w:tcPr>
            <w:tcW w:w="1417" w:type="dxa"/>
          </w:tcPr>
          <w:p w14:paraId="3FFC3C7A" w14:textId="2CD272EB" w:rsidR="00461265" w:rsidRPr="00461265" w:rsidRDefault="00461265" w:rsidP="00131AB5">
            <w:pPr>
              <w:jc w:val="center"/>
              <w:rPr>
                <w:sz w:val="16"/>
                <w:szCs w:val="16"/>
              </w:rPr>
            </w:pPr>
            <w:r w:rsidRPr="00461265">
              <w:rPr>
                <w:sz w:val="16"/>
                <w:szCs w:val="16"/>
              </w:rPr>
              <w:t>1222-05-5</w:t>
            </w:r>
          </w:p>
        </w:tc>
        <w:tc>
          <w:tcPr>
            <w:tcW w:w="1472" w:type="dxa"/>
          </w:tcPr>
          <w:p w14:paraId="4AA8E29F" w14:textId="5F1AA00B" w:rsidR="00461265" w:rsidRPr="00461265" w:rsidRDefault="00461265" w:rsidP="00F07D40">
            <w:pPr>
              <w:jc w:val="center"/>
              <w:rPr>
                <w:sz w:val="16"/>
                <w:szCs w:val="16"/>
              </w:rPr>
            </w:pPr>
            <w:r w:rsidRPr="00461265">
              <w:rPr>
                <w:sz w:val="16"/>
                <w:szCs w:val="16"/>
              </w:rPr>
              <w:t>214-946-9</w:t>
            </w:r>
          </w:p>
        </w:tc>
        <w:tc>
          <w:tcPr>
            <w:tcW w:w="1363" w:type="dxa"/>
          </w:tcPr>
          <w:p w14:paraId="4C0AC07B" w14:textId="3F05DF67" w:rsidR="00461265" w:rsidRDefault="00461265" w:rsidP="00F07D40">
            <w:pPr>
              <w:jc w:val="center"/>
              <w:rPr>
                <w:sz w:val="16"/>
                <w:szCs w:val="16"/>
              </w:rPr>
            </w:pPr>
            <w:r>
              <w:rPr>
                <w:sz w:val="16"/>
                <w:szCs w:val="16"/>
              </w:rPr>
              <w:t>0.18-0.35</w:t>
            </w:r>
          </w:p>
        </w:tc>
        <w:tc>
          <w:tcPr>
            <w:tcW w:w="2835" w:type="dxa"/>
          </w:tcPr>
          <w:p w14:paraId="48A73630" w14:textId="77777777" w:rsidR="00461265" w:rsidRDefault="00461265" w:rsidP="00461265">
            <w:pPr>
              <w:rPr>
                <w:sz w:val="16"/>
                <w:szCs w:val="16"/>
                <w:lang w:val="en-GB"/>
              </w:rPr>
            </w:pPr>
            <w:r w:rsidRPr="00461265">
              <w:rPr>
                <w:sz w:val="16"/>
                <w:szCs w:val="16"/>
                <w:lang w:val="en-GB"/>
              </w:rPr>
              <w:t xml:space="preserve">Aquatic Acute 1, H400 </w:t>
            </w:r>
          </w:p>
          <w:p w14:paraId="35E35B0A" w14:textId="77777777" w:rsidR="00461265" w:rsidRDefault="00461265" w:rsidP="00461265">
            <w:pPr>
              <w:rPr>
                <w:sz w:val="16"/>
                <w:szCs w:val="16"/>
                <w:lang w:val="en-GB"/>
              </w:rPr>
            </w:pPr>
            <w:r w:rsidRPr="00461265">
              <w:rPr>
                <w:sz w:val="16"/>
                <w:szCs w:val="16"/>
                <w:lang w:val="en-GB"/>
              </w:rPr>
              <w:t>Aquatic Chronic 1, H410</w:t>
            </w:r>
          </w:p>
          <w:p w14:paraId="53871CE7" w14:textId="45577EC5" w:rsidR="00461265" w:rsidRPr="00461265" w:rsidRDefault="00461265" w:rsidP="00461265">
            <w:pPr>
              <w:rPr>
                <w:sz w:val="16"/>
                <w:szCs w:val="16"/>
                <w:lang w:val="en-GB"/>
              </w:rPr>
            </w:pPr>
          </w:p>
        </w:tc>
      </w:tr>
      <w:tr w:rsidR="00461265" w:rsidRPr="00BC5DC9" w14:paraId="7CC341C5" w14:textId="77777777" w:rsidTr="00F07D40">
        <w:tc>
          <w:tcPr>
            <w:tcW w:w="2547" w:type="dxa"/>
          </w:tcPr>
          <w:p w14:paraId="14766DC0" w14:textId="38978093" w:rsidR="00461265" w:rsidRPr="00461265" w:rsidRDefault="00461265" w:rsidP="00461265">
            <w:pPr>
              <w:rPr>
                <w:sz w:val="16"/>
                <w:szCs w:val="16"/>
              </w:rPr>
            </w:pPr>
            <w:r w:rsidRPr="00461265">
              <w:rPr>
                <w:sz w:val="16"/>
                <w:szCs w:val="16"/>
              </w:rPr>
              <w:t>Bergamot oil</w:t>
            </w:r>
          </w:p>
        </w:tc>
        <w:tc>
          <w:tcPr>
            <w:tcW w:w="1417" w:type="dxa"/>
          </w:tcPr>
          <w:p w14:paraId="1E5D1A52" w14:textId="56B8AF43" w:rsidR="00461265" w:rsidRPr="00461265" w:rsidRDefault="00461265" w:rsidP="00131AB5">
            <w:pPr>
              <w:jc w:val="center"/>
              <w:rPr>
                <w:sz w:val="16"/>
                <w:szCs w:val="16"/>
              </w:rPr>
            </w:pPr>
            <w:r w:rsidRPr="00461265">
              <w:rPr>
                <w:sz w:val="16"/>
                <w:szCs w:val="16"/>
              </w:rPr>
              <w:t>8007-75-8</w:t>
            </w:r>
          </w:p>
        </w:tc>
        <w:tc>
          <w:tcPr>
            <w:tcW w:w="1472" w:type="dxa"/>
          </w:tcPr>
          <w:p w14:paraId="74C77EC6" w14:textId="64677CBA" w:rsidR="00461265" w:rsidRPr="00461265" w:rsidRDefault="00461265" w:rsidP="00F07D40">
            <w:pPr>
              <w:jc w:val="center"/>
              <w:rPr>
                <w:sz w:val="16"/>
                <w:szCs w:val="16"/>
              </w:rPr>
            </w:pPr>
            <w:r w:rsidRPr="00461265">
              <w:rPr>
                <w:sz w:val="16"/>
                <w:szCs w:val="16"/>
              </w:rPr>
              <w:t>289-612-9</w:t>
            </w:r>
          </w:p>
        </w:tc>
        <w:tc>
          <w:tcPr>
            <w:tcW w:w="1363" w:type="dxa"/>
          </w:tcPr>
          <w:p w14:paraId="24575A9B" w14:textId="56F7AFCD" w:rsidR="00461265" w:rsidRDefault="00461265" w:rsidP="00F07D40">
            <w:pPr>
              <w:jc w:val="center"/>
              <w:rPr>
                <w:sz w:val="16"/>
                <w:szCs w:val="16"/>
              </w:rPr>
            </w:pPr>
            <w:r>
              <w:rPr>
                <w:sz w:val="16"/>
                <w:szCs w:val="16"/>
              </w:rPr>
              <w:t>0.15-0.3</w:t>
            </w:r>
          </w:p>
        </w:tc>
        <w:tc>
          <w:tcPr>
            <w:tcW w:w="2835" w:type="dxa"/>
          </w:tcPr>
          <w:p w14:paraId="3A3D6B86" w14:textId="77777777" w:rsidR="00461265" w:rsidRDefault="00461265" w:rsidP="00461265">
            <w:pPr>
              <w:rPr>
                <w:sz w:val="16"/>
                <w:szCs w:val="16"/>
                <w:lang w:val="fr-BE"/>
              </w:rPr>
            </w:pPr>
            <w:r w:rsidRPr="00461265">
              <w:rPr>
                <w:sz w:val="16"/>
                <w:szCs w:val="16"/>
                <w:lang w:val="fr-BE"/>
              </w:rPr>
              <w:t xml:space="preserve">Flam. Liq. 3, H226 </w:t>
            </w:r>
          </w:p>
          <w:p w14:paraId="404CFCDE" w14:textId="77777777" w:rsidR="00461265" w:rsidRDefault="00461265" w:rsidP="00461265">
            <w:pPr>
              <w:rPr>
                <w:sz w:val="16"/>
                <w:szCs w:val="16"/>
                <w:lang w:val="fr-BE"/>
              </w:rPr>
            </w:pPr>
            <w:r w:rsidRPr="00461265">
              <w:rPr>
                <w:sz w:val="16"/>
                <w:szCs w:val="16"/>
                <w:lang w:val="fr-BE"/>
              </w:rPr>
              <w:t xml:space="preserve">Skin Irrit. 2, H315 </w:t>
            </w:r>
          </w:p>
          <w:p w14:paraId="2B08C11E" w14:textId="77777777" w:rsidR="00461265" w:rsidRDefault="00461265" w:rsidP="00461265">
            <w:pPr>
              <w:rPr>
                <w:sz w:val="16"/>
                <w:szCs w:val="16"/>
                <w:lang w:val="fr-BE"/>
              </w:rPr>
            </w:pPr>
            <w:r w:rsidRPr="00461265">
              <w:rPr>
                <w:sz w:val="16"/>
                <w:szCs w:val="16"/>
                <w:lang w:val="fr-BE"/>
              </w:rPr>
              <w:t xml:space="preserve">Eye Irrit. 2, H319 </w:t>
            </w:r>
          </w:p>
          <w:p w14:paraId="3F5C0DF1" w14:textId="77777777" w:rsidR="00461265" w:rsidRDefault="00461265" w:rsidP="00461265">
            <w:pPr>
              <w:rPr>
                <w:sz w:val="16"/>
                <w:szCs w:val="16"/>
                <w:lang w:val="fr-BE"/>
              </w:rPr>
            </w:pPr>
            <w:r w:rsidRPr="00461265">
              <w:rPr>
                <w:sz w:val="16"/>
                <w:szCs w:val="16"/>
                <w:lang w:val="fr-BE"/>
              </w:rPr>
              <w:t xml:space="preserve">Skin Sens. 1, H317 </w:t>
            </w:r>
          </w:p>
          <w:p w14:paraId="398B5BB7" w14:textId="09E55E37" w:rsidR="00461265" w:rsidRPr="00B3544E" w:rsidRDefault="00461265" w:rsidP="00461265">
            <w:pPr>
              <w:rPr>
                <w:sz w:val="16"/>
                <w:szCs w:val="16"/>
                <w:lang w:val="en-GB"/>
              </w:rPr>
            </w:pPr>
            <w:r w:rsidRPr="00B3544E">
              <w:rPr>
                <w:sz w:val="16"/>
                <w:szCs w:val="16"/>
                <w:lang w:val="en-GB"/>
              </w:rPr>
              <w:t>Asp. Tox. 1, H304</w:t>
            </w:r>
          </w:p>
          <w:p w14:paraId="26D0D0A0" w14:textId="77777777" w:rsidR="00461265" w:rsidRDefault="00461265" w:rsidP="00461265">
            <w:pPr>
              <w:rPr>
                <w:sz w:val="16"/>
                <w:szCs w:val="16"/>
                <w:lang w:val="en-GB"/>
              </w:rPr>
            </w:pPr>
            <w:r w:rsidRPr="00461265">
              <w:rPr>
                <w:sz w:val="16"/>
                <w:szCs w:val="16"/>
                <w:lang w:val="en-GB"/>
              </w:rPr>
              <w:t>Aquatic Chronic 3, H412</w:t>
            </w:r>
          </w:p>
          <w:p w14:paraId="463BBCB5" w14:textId="324A5732" w:rsidR="00461265" w:rsidRPr="00461265" w:rsidRDefault="00461265" w:rsidP="00461265">
            <w:pPr>
              <w:rPr>
                <w:sz w:val="16"/>
                <w:szCs w:val="16"/>
                <w:lang w:val="en-GB"/>
              </w:rPr>
            </w:pPr>
          </w:p>
        </w:tc>
      </w:tr>
      <w:tr w:rsidR="00461265" w:rsidRPr="00461265" w14:paraId="7C75186F" w14:textId="77777777" w:rsidTr="00F07D40">
        <w:tc>
          <w:tcPr>
            <w:tcW w:w="2547" w:type="dxa"/>
          </w:tcPr>
          <w:p w14:paraId="37573CAF" w14:textId="4AFB05F5" w:rsidR="00461265" w:rsidRPr="00461265" w:rsidRDefault="00461265" w:rsidP="00461265">
            <w:pPr>
              <w:rPr>
                <w:sz w:val="16"/>
                <w:szCs w:val="16"/>
              </w:rPr>
            </w:pPr>
            <w:r w:rsidRPr="00461265">
              <w:rPr>
                <w:sz w:val="16"/>
                <w:szCs w:val="16"/>
              </w:rPr>
              <w:t>Iso E Super</w:t>
            </w:r>
          </w:p>
        </w:tc>
        <w:tc>
          <w:tcPr>
            <w:tcW w:w="1417" w:type="dxa"/>
          </w:tcPr>
          <w:p w14:paraId="28BFD06E" w14:textId="2B38922F" w:rsidR="00461265" w:rsidRPr="00461265" w:rsidRDefault="00461265" w:rsidP="00131AB5">
            <w:pPr>
              <w:jc w:val="center"/>
              <w:rPr>
                <w:sz w:val="16"/>
                <w:szCs w:val="16"/>
              </w:rPr>
            </w:pPr>
            <w:r w:rsidRPr="00461265">
              <w:rPr>
                <w:sz w:val="16"/>
                <w:szCs w:val="16"/>
              </w:rPr>
              <w:t>54464-57-2</w:t>
            </w:r>
          </w:p>
        </w:tc>
        <w:tc>
          <w:tcPr>
            <w:tcW w:w="1472" w:type="dxa"/>
          </w:tcPr>
          <w:p w14:paraId="61ABD10B" w14:textId="0A68D621" w:rsidR="00461265" w:rsidRPr="00461265" w:rsidRDefault="00461265" w:rsidP="00F07D40">
            <w:pPr>
              <w:jc w:val="center"/>
              <w:rPr>
                <w:sz w:val="16"/>
                <w:szCs w:val="16"/>
              </w:rPr>
            </w:pPr>
            <w:r w:rsidRPr="00461265">
              <w:rPr>
                <w:sz w:val="16"/>
                <w:szCs w:val="16"/>
              </w:rPr>
              <w:t>259-174-3</w:t>
            </w:r>
          </w:p>
        </w:tc>
        <w:tc>
          <w:tcPr>
            <w:tcW w:w="1363" w:type="dxa"/>
          </w:tcPr>
          <w:p w14:paraId="177F7EF8" w14:textId="79BA2B58" w:rsidR="00461265" w:rsidRDefault="00461265" w:rsidP="00F07D40">
            <w:pPr>
              <w:jc w:val="center"/>
              <w:rPr>
                <w:sz w:val="16"/>
                <w:szCs w:val="16"/>
              </w:rPr>
            </w:pPr>
            <w:r>
              <w:rPr>
                <w:sz w:val="16"/>
                <w:szCs w:val="16"/>
              </w:rPr>
              <w:t>0.1-0.2</w:t>
            </w:r>
          </w:p>
        </w:tc>
        <w:tc>
          <w:tcPr>
            <w:tcW w:w="2835" w:type="dxa"/>
          </w:tcPr>
          <w:p w14:paraId="1CBDEBC5" w14:textId="77777777" w:rsidR="00461265" w:rsidRDefault="00461265" w:rsidP="00461265">
            <w:pPr>
              <w:rPr>
                <w:sz w:val="16"/>
                <w:szCs w:val="16"/>
                <w:lang w:val="fr-BE"/>
              </w:rPr>
            </w:pPr>
            <w:r w:rsidRPr="00461265">
              <w:rPr>
                <w:sz w:val="16"/>
                <w:szCs w:val="16"/>
                <w:lang w:val="fr-BE"/>
              </w:rPr>
              <w:t xml:space="preserve">Skin Irrit. 2, H315 </w:t>
            </w:r>
          </w:p>
          <w:p w14:paraId="7548F62D" w14:textId="5EB68FF7" w:rsidR="00461265" w:rsidRPr="00461265" w:rsidRDefault="00461265" w:rsidP="00461265">
            <w:pPr>
              <w:rPr>
                <w:sz w:val="16"/>
                <w:szCs w:val="16"/>
                <w:lang w:val="fr-BE"/>
              </w:rPr>
            </w:pPr>
            <w:r w:rsidRPr="00461265">
              <w:rPr>
                <w:sz w:val="16"/>
                <w:szCs w:val="16"/>
                <w:lang w:val="fr-BE"/>
              </w:rPr>
              <w:t>Skin Sens. 1, H317</w:t>
            </w:r>
          </w:p>
          <w:p w14:paraId="5E9F3FD1" w14:textId="77777777" w:rsidR="00461265" w:rsidRDefault="00461265" w:rsidP="00461265">
            <w:pPr>
              <w:rPr>
                <w:sz w:val="16"/>
                <w:szCs w:val="16"/>
                <w:lang w:val="fr-BE"/>
              </w:rPr>
            </w:pPr>
            <w:r w:rsidRPr="00461265">
              <w:rPr>
                <w:sz w:val="16"/>
                <w:szCs w:val="16"/>
                <w:lang w:val="fr-BE"/>
              </w:rPr>
              <w:t>Aquatic Chronic 1, H410</w:t>
            </w:r>
          </w:p>
          <w:p w14:paraId="1136C01F" w14:textId="0B19253F" w:rsidR="00461265" w:rsidRPr="00461265" w:rsidRDefault="00461265" w:rsidP="00461265">
            <w:pPr>
              <w:rPr>
                <w:sz w:val="16"/>
                <w:szCs w:val="16"/>
                <w:lang w:val="fr-BE"/>
              </w:rPr>
            </w:pPr>
          </w:p>
        </w:tc>
      </w:tr>
      <w:tr w:rsidR="00461265" w:rsidRPr="00461265" w14:paraId="25B2C4E6" w14:textId="77777777" w:rsidTr="00F07D40">
        <w:tc>
          <w:tcPr>
            <w:tcW w:w="2547" w:type="dxa"/>
          </w:tcPr>
          <w:p w14:paraId="65E1F8EE" w14:textId="0736E3E2" w:rsidR="00461265" w:rsidRPr="00461265" w:rsidRDefault="00461265" w:rsidP="00461265">
            <w:pPr>
              <w:rPr>
                <w:sz w:val="16"/>
                <w:szCs w:val="16"/>
              </w:rPr>
            </w:pPr>
            <w:r w:rsidRPr="00461265">
              <w:rPr>
                <w:sz w:val="16"/>
                <w:szCs w:val="16"/>
              </w:rPr>
              <w:t>Amberwood F</w:t>
            </w:r>
          </w:p>
        </w:tc>
        <w:tc>
          <w:tcPr>
            <w:tcW w:w="1417" w:type="dxa"/>
          </w:tcPr>
          <w:p w14:paraId="2917AC69" w14:textId="3C22B31F" w:rsidR="00461265" w:rsidRPr="00461265" w:rsidRDefault="00461265" w:rsidP="00131AB5">
            <w:pPr>
              <w:jc w:val="center"/>
              <w:rPr>
                <w:sz w:val="16"/>
                <w:szCs w:val="16"/>
              </w:rPr>
            </w:pPr>
            <w:r w:rsidRPr="00461265">
              <w:rPr>
                <w:sz w:val="16"/>
                <w:szCs w:val="16"/>
              </w:rPr>
              <w:t>58567-11-6</w:t>
            </w:r>
          </w:p>
        </w:tc>
        <w:tc>
          <w:tcPr>
            <w:tcW w:w="1472" w:type="dxa"/>
          </w:tcPr>
          <w:p w14:paraId="0C3E0BD8" w14:textId="5030DE95" w:rsidR="00461265" w:rsidRPr="00461265" w:rsidRDefault="00461265" w:rsidP="00F07D40">
            <w:pPr>
              <w:jc w:val="center"/>
              <w:rPr>
                <w:sz w:val="16"/>
                <w:szCs w:val="16"/>
              </w:rPr>
            </w:pPr>
            <w:r w:rsidRPr="00461265">
              <w:rPr>
                <w:sz w:val="16"/>
                <w:szCs w:val="16"/>
              </w:rPr>
              <w:t>261-332-1</w:t>
            </w:r>
          </w:p>
        </w:tc>
        <w:tc>
          <w:tcPr>
            <w:tcW w:w="1363" w:type="dxa"/>
          </w:tcPr>
          <w:p w14:paraId="43590CD3" w14:textId="4E888866" w:rsidR="00461265" w:rsidRDefault="00461265" w:rsidP="00F07D40">
            <w:pPr>
              <w:jc w:val="center"/>
              <w:rPr>
                <w:sz w:val="16"/>
                <w:szCs w:val="16"/>
              </w:rPr>
            </w:pPr>
            <w:r>
              <w:rPr>
                <w:sz w:val="16"/>
                <w:szCs w:val="16"/>
              </w:rPr>
              <w:t>0.08-0.155</w:t>
            </w:r>
          </w:p>
        </w:tc>
        <w:tc>
          <w:tcPr>
            <w:tcW w:w="2835" w:type="dxa"/>
          </w:tcPr>
          <w:p w14:paraId="2A1A8F33" w14:textId="77777777" w:rsidR="00461265" w:rsidRDefault="00461265" w:rsidP="00461265">
            <w:pPr>
              <w:rPr>
                <w:sz w:val="16"/>
                <w:szCs w:val="16"/>
                <w:lang w:val="fr-BE"/>
              </w:rPr>
            </w:pPr>
            <w:r w:rsidRPr="00461265">
              <w:rPr>
                <w:sz w:val="16"/>
                <w:szCs w:val="16"/>
                <w:lang w:val="fr-BE"/>
              </w:rPr>
              <w:t xml:space="preserve">Skin Irrit. 2, H315 </w:t>
            </w:r>
          </w:p>
          <w:p w14:paraId="6898B903" w14:textId="55BC0BB9" w:rsidR="00461265" w:rsidRPr="00461265" w:rsidRDefault="00461265" w:rsidP="00461265">
            <w:pPr>
              <w:rPr>
                <w:sz w:val="16"/>
                <w:szCs w:val="16"/>
                <w:lang w:val="fr-BE"/>
              </w:rPr>
            </w:pPr>
            <w:r w:rsidRPr="00461265">
              <w:rPr>
                <w:sz w:val="16"/>
                <w:szCs w:val="16"/>
                <w:lang w:val="fr-BE"/>
              </w:rPr>
              <w:t>Skin Sens. 1B, H317</w:t>
            </w:r>
          </w:p>
          <w:p w14:paraId="57045C73" w14:textId="77777777" w:rsidR="00461265" w:rsidRDefault="00461265" w:rsidP="00461265">
            <w:pPr>
              <w:rPr>
                <w:sz w:val="16"/>
                <w:szCs w:val="16"/>
                <w:lang w:val="fr-BE"/>
              </w:rPr>
            </w:pPr>
            <w:r w:rsidRPr="00461265">
              <w:rPr>
                <w:sz w:val="16"/>
                <w:szCs w:val="16"/>
                <w:lang w:val="fr-BE"/>
              </w:rPr>
              <w:t>Aquatic Chronic 2, H411</w:t>
            </w:r>
          </w:p>
          <w:p w14:paraId="4A4DCCB3" w14:textId="45FEA991" w:rsidR="00461265" w:rsidRPr="00461265" w:rsidRDefault="00461265" w:rsidP="00461265">
            <w:pPr>
              <w:rPr>
                <w:sz w:val="16"/>
                <w:szCs w:val="16"/>
                <w:lang w:val="fr-BE"/>
              </w:rPr>
            </w:pPr>
          </w:p>
        </w:tc>
      </w:tr>
      <w:tr w:rsidR="00B0513F" w:rsidRPr="00EA6EAC" w14:paraId="08F338B7" w14:textId="77777777" w:rsidTr="00264A42">
        <w:tc>
          <w:tcPr>
            <w:tcW w:w="2547" w:type="dxa"/>
          </w:tcPr>
          <w:p w14:paraId="01E6D186" w14:textId="77777777" w:rsidR="00B0513F" w:rsidRPr="00131AB5" w:rsidRDefault="00B0513F" w:rsidP="00264A42">
            <w:pPr>
              <w:rPr>
                <w:sz w:val="16"/>
                <w:szCs w:val="16"/>
              </w:rPr>
            </w:pPr>
            <w:r w:rsidRPr="00EA6EAC">
              <w:rPr>
                <w:sz w:val="16"/>
                <w:szCs w:val="16"/>
              </w:rPr>
              <w:t>Linalool</w:t>
            </w:r>
          </w:p>
        </w:tc>
        <w:tc>
          <w:tcPr>
            <w:tcW w:w="1417" w:type="dxa"/>
          </w:tcPr>
          <w:p w14:paraId="0F00A712" w14:textId="77777777" w:rsidR="00B0513F" w:rsidRPr="00131AB5" w:rsidRDefault="00B0513F" w:rsidP="00264A42">
            <w:pPr>
              <w:jc w:val="center"/>
              <w:rPr>
                <w:sz w:val="16"/>
                <w:szCs w:val="16"/>
              </w:rPr>
            </w:pPr>
            <w:r w:rsidRPr="00EA6EAC">
              <w:rPr>
                <w:sz w:val="16"/>
                <w:szCs w:val="16"/>
              </w:rPr>
              <w:t>78-70-6</w:t>
            </w:r>
          </w:p>
        </w:tc>
        <w:tc>
          <w:tcPr>
            <w:tcW w:w="1472" w:type="dxa"/>
          </w:tcPr>
          <w:p w14:paraId="27162985" w14:textId="77777777" w:rsidR="00B0513F" w:rsidRPr="00131AB5" w:rsidRDefault="00B0513F" w:rsidP="00264A42">
            <w:pPr>
              <w:jc w:val="center"/>
              <w:rPr>
                <w:sz w:val="16"/>
                <w:szCs w:val="16"/>
              </w:rPr>
            </w:pPr>
            <w:r w:rsidRPr="00EA6EAC">
              <w:rPr>
                <w:sz w:val="16"/>
                <w:szCs w:val="16"/>
              </w:rPr>
              <w:t>201-134-4</w:t>
            </w:r>
          </w:p>
        </w:tc>
        <w:tc>
          <w:tcPr>
            <w:tcW w:w="1363" w:type="dxa"/>
          </w:tcPr>
          <w:p w14:paraId="1843A4D7" w14:textId="62887A2D" w:rsidR="00B0513F" w:rsidRDefault="00B0513F" w:rsidP="00B0513F">
            <w:pPr>
              <w:jc w:val="center"/>
              <w:rPr>
                <w:sz w:val="16"/>
                <w:szCs w:val="16"/>
              </w:rPr>
            </w:pPr>
            <w:r w:rsidRPr="00EA6EAC">
              <w:rPr>
                <w:sz w:val="16"/>
                <w:szCs w:val="16"/>
              </w:rPr>
              <w:t>0.</w:t>
            </w:r>
            <w:r>
              <w:rPr>
                <w:sz w:val="16"/>
                <w:szCs w:val="16"/>
              </w:rPr>
              <w:t>06-0.12</w:t>
            </w:r>
          </w:p>
          <w:p w14:paraId="7617978E" w14:textId="75D36A64" w:rsidR="00B0513F" w:rsidRDefault="00B0513F" w:rsidP="00264A42">
            <w:pPr>
              <w:jc w:val="center"/>
              <w:rPr>
                <w:sz w:val="16"/>
                <w:szCs w:val="16"/>
              </w:rPr>
            </w:pPr>
          </w:p>
        </w:tc>
        <w:tc>
          <w:tcPr>
            <w:tcW w:w="2835" w:type="dxa"/>
          </w:tcPr>
          <w:p w14:paraId="021E1F6C" w14:textId="77777777" w:rsidR="00B0513F" w:rsidRDefault="00B0513F" w:rsidP="00264A42">
            <w:pPr>
              <w:rPr>
                <w:sz w:val="16"/>
                <w:szCs w:val="16"/>
                <w:lang w:val="fr-BE"/>
              </w:rPr>
            </w:pPr>
            <w:r w:rsidRPr="00EA6EAC">
              <w:rPr>
                <w:sz w:val="16"/>
                <w:szCs w:val="16"/>
                <w:lang w:val="fr-BE"/>
              </w:rPr>
              <w:t xml:space="preserve">Skin Irrit. 2, H315 </w:t>
            </w:r>
          </w:p>
          <w:p w14:paraId="58A81706" w14:textId="77777777" w:rsidR="00B0513F" w:rsidRDefault="00B0513F" w:rsidP="00264A42">
            <w:pPr>
              <w:rPr>
                <w:sz w:val="16"/>
                <w:szCs w:val="16"/>
                <w:lang w:val="fr-BE"/>
              </w:rPr>
            </w:pPr>
            <w:r w:rsidRPr="00EA6EAC">
              <w:rPr>
                <w:sz w:val="16"/>
                <w:szCs w:val="16"/>
                <w:lang w:val="fr-BE"/>
              </w:rPr>
              <w:t xml:space="preserve">Eye Irrit. 2, H319 </w:t>
            </w:r>
          </w:p>
          <w:p w14:paraId="43882224" w14:textId="77777777" w:rsidR="00B0513F" w:rsidRDefault="00B0513F" w:rsidP="00264A42">
            <w:pPr>
              <w:rPr>
                <w:sz w:val="16"/>
                <w:szCs w:val="16"/>
                <w:lang w:val="fr-BE"/>
              </w:rPr>
            </w:pPr>
            <w:r w:rsidRPr="00EA6EAC">
              <w:rPr>
                <w:sz w:val="16"/>
                <w:szCs w:val="16"/>
                <w:lang w:val="fr-BE"/>
              </w:rPr>
              <w:t>Skin Sens. 1B, H317</w:t>
            </w:r>
          </w:p>
          <w:p w14:paraId="58928B34" w14:textId="77777777" w:rsidR="00B0513F" w:rsidRPr="00EA6EAC" w:rsidRDefault="00B0513F" w:rsidP="00264A42">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7217C7E5" w:rsidR="00A53721" w:rsidRDefault="00A53721" w:rsidP="00B520DF">
            <w:pPr>
              <w:rPr>
                <w:sz w:val="16"/>
                <w:szCs w:val="16"/>
              </w:rPr>
            </w:pPr>
            <w:r w:rsidRPr="00A53721">
              <w:rPr>
                <w:sz w:val="16"/>
                <w:szCs w:val="16"/>
              </w:rPr>
              <w:t xml:space="preserve">: </w:t>
            </w:r>
            <w:r w:rsidR="001037DA">
              <w:rPr>
                <w:sz w:val="16"/>
                <w:szCs w:val="16"/>
              </w:rPr>
              <w:t>Nocif</w:t>
            </w:r>
            <w:r w:rsidR="001037DA" w:rsidRPr="001037DA">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D145D57" w:rsidR="00AE2DF0" w:rsidRPr="00EE02F2" w:rsidRDefault="008B1C61" w:rsidP="00EE02F2">
      <w:pPr>
        <w:ind w:left="-567"/>
        <w:rPr>
          <w:sz w:val="16"/>
          <w:szCs w:val="16"/>
        </w:rPr>
      </w:pPr>
      <w:r>
        <w:rPr>
          <w:sz w:val="16"/>
          <w:szCs w:val="16"/>
        </w:rPr>
        <w:t>WGK : 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037DA" w14:paraId="17BE62FF" w14:textId="77777777" w:rsidTr="00E316A5">
        <w:tc>
          <w:tcPr>
            <w:tcW w:w="1696" w:type="dxa"/>
          </w:tcPr>
          <w:p w14:paraId="1956A617" w14:textId="5CCB5BDD" w:rsidR="001037DA" w:rsidRPr="00E316A5" w:rsidRDefault="001037DA" w:rsidP="00167055">
            <w:pPr>
              <w:rPr>
                <w:spacing w:val="-4"/>
                <w:sz w:val="16"/>
              </w:rPr>
            </w:pPr>
            <w:r>
              <w:rPr>
                <w:spacing w:val="-4"/>
                <w:sz w:val="16"/>
              </w:rPr>
              <w:t>3(a)</w:t>
            </w:r>
          </w:p>
        </w:tc>
        <w:tc>
          <w:tcPr>
            <w:tcW w:w="2552" w:type="dxa"/>
          </w:tcPr>
          <w:p w14:paraId="2C2E7CD3" w14:textId="2AB77D35" w:rsidR="001037DA" w:rsidRPr="008B1C61" w:rsidRDefault="001037DA" w:rsidP="008B1C61">
            <w:pPr>
              <w:spacing w:line="288" w:lineRule="auto"/>
              <w:ind w:left="56" w:right="18"/>
              <w:rPr>
                <w:bCs/>
                <w:sz w:val="16"/>
                <w:szCs w:val="16"/>
                <w:lang w:val="en-GB"/>
              </w:rPr>
            </w:pPr>
            <w:r w:rsidRPr="001037DA">
              <w:rPr>
                <w:bCs/>
                <w:sz w:val="16"/>
                <w:szCs w:val="16"/>
                <w:lang w:val="en-GB"/>
              </w:rPr>
              <w:t>d-Limonene ; Bergamot oil ;</w:t>
            </w:r>
          </w:p>
        </w:tc>
        <w:tc>
          <w:tcPr>
            <w:tcW w:w="4814" w:type="dxa"/>
          </w:tcPr>
          <w:p w14:paraId="0E777489" w14:textId="75FB293D" w:rsidR="001037DA" w:rsidRPr="00E316A5" w:rsidRDefault="001037DA" w:rsidP="001037DA">
            <w:pPr>
              <w:rPr>
                <w:bCs/>
                <w:color w:val="000000" w:themeColor="text1"/>
                <w:sz w:val="16"/>
                <w:szCs w:val="16"/>
              </w:rPr>
            </w:pPr>
            <w:r w:rsidRPr="001037D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1037DA">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2DCA3336" w14:textId="77777777" w:rsidR="001037DA" w:rsidRPr="00B3544E" w:rsidRDefault="001037DA" w:rsidP="001037DA">
            <w:pPr>
              <w:spacing w:line="288" w:lineRule="auto"/>
              <w:ind w:left="56" w:right="18"/>
              <w:rPr>
                <w:bCs/>
                <w:sz w:val="16"/>
                <w:szCs w:val="16"/>
                <w:lang w:val="en-GB"/>
              </w:rPr>
            </w:pPr>
            <w:r w:rsidRPr="00B3544E">
              <w:rPr>
                <w:bCs/>
                <w:sz w:val="16"/>
                <w:szCs w:val="16"/>
                <w:lang w:val="en-GB"/>
              </w:rPr>
              <w:t>BLUSHING PEONY</w:t>
            </w:r>
          </w:p>
          <w:p w14:paraId="411B6D84" w14:textId="77777777" w:rsidR="001037DA" w:rsidRPr="00B3544E" w:rsidRDefault="001037DA" w:rsidP="001037DA">
            <w:pPr>
              <w:spacing w:line="288" w:lineRule="auto"/>
              <w:ind w:left="56" w:right="18"/>
              <w:rPr>
                <w:bCs/>
                <w:sz w:val="16"/>
                <w:szCs w:val="16"/>
                <w:lang w:val="en-GB"/>
              </w:rPr>
            </w:pPr>
            <w:r w:rsidRPr="00B3544E">
              <w:rPr>
                <w:bCs/>
                <w:sz w:val="16"/>
                <w:szCs w:val="16"/>
                <w:lang w:val="en-GB"/>
              </w:rPr>
              <w:t>BEL075 ; d-Limonene</w:t>
            </w:r>
          </w:p>
          <w:p w14:paraId="1E92737B" w14:textId="74BB4047" w:rsidR="00167055" w:rsidRPr="001037DA" w:rsidRDefault="001037DA" w:rsidP="001037DA">
            <w:pPr>
              <w:spacing w:line="288" w:lineRule="auto"/>
              <w:ind w:left="56" w:right="18"/>
              <w:rPr>
                <w:b/>
                <w:color w:val="0070C0"/>
                <w:sz w:val="16"/>
                <w:szCs w:val="16"/>
                <w:lang w:val="en-GB"/>
              </w:rPr>
            </w:pPr>
            <w:r w:rsidRPr="001037DA">
              <w:rPr>
                <w:bCs/>
                <w:sz w:val="16"/>
                <w:szCs w:val="16"/>
                <w:lang w:val="en-GB"/>
              </w:rPr>
              <w:t>; Linalyl acetate ; Bergamot oil ; Iso E Super ; Amberwood F ; Linalool ;</w:t>
            </w:r>
            <w:r w:rsidR="008B1C61" w:rsidRPr="001037DA">
              <w:rPr>
                <w:bCs/>
                <w:sz w:val="16"/>
                <w:szCs w:val="16"/>
                <w:lang w:val="en-GB"/>
              </w:rPr>
              <w:t xml:space="preserve"> </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033D8331" w14:textId="77777777" w:rsidR="001037DA" w:rsidRPr="001037DA" w:rsidRDefault="001037DA" w:rsidP="001037DA">
            <w:pPr>
              <w:spacing w:before="57" w:line="288" w:lineRule="auto"/>
              <w:ind w:left="56" w:right="18"/>
              <w:rPr>
                <w:sz w:val="16"/>
                <w:lang w:val="en-GB"/>
              </w:rPr>
            </w:pPr>
            <w:r w:rsidRPr="001037DA">
              <w:rPr>
                <w:sz w:val="16"/>
                <w:lang w:val="en-GB"/>
              </w:rPr>
              <w:t>BLUSHING PEONY</w:t>
            </w:r>
          </w:p>
          <w:p w14:paraId="1F65CB0C" w14:textId="316FA6AF" w:rsidR="001037DA" w:rsidRPr="001037DA" w:rsidRDefault="001037DA" w:rsidP="001037DA">
            <w:pPr>
              <w:spacing w:before="57" w:line="288" w:lineRule="auto"/>
              <w:ind w:left="56" w:right="18"/>
              <w:rPr>
                <w:sz w:val="16"/>
                <w:lang w:val="en-GB"/>
              </w:rPr>
            </w:pPr>
            <w:r w:rsidRPr="001037DA">
              <w:rPr>
                <w:sz w:val="16"/>
                <w:lang w:val="en-GB"/>
              </w:rPr>
              <w:t>BEL075 ; d-Limonene</w:t>
            </w:r>
          </w:p>
          <w:p w14:paraId="5E59D64E" w14:textId="1F2B5CBC" w:rsidR="00E316A5" w:rsidRPr="008B1C61" w:rsidRDefault="001037DA" w:rsidP="001037DA">
            <w:pPr>
              <w:spacing w:before="57" w:line="288" w:lineRule="auto"/>
              <w:ind w:left="56" w:right="18"/>
              <w:rPr>
                <w:sz w:val="16"/>
                <w:lang w:val="en-GB"/>
              </w:rPr>
            </w:pPr>
            <w:r w:rsidRPr="001037DA">
              <w:rPr>
                <w:sz w:val="16"/>
                <w:lang w:val="en-GB"/>
              </w:rPr>
              <w:t>; Bergamot oil ; Iso E Super ; Amberwood F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37DA" w14:paraId="1422ABCE" w14:textId="77777777" w:rsidTr="00E316A5">
        <w:tc>
          <w:tcPr>
            <w:tcW w:w="1696" w:type="dxa"/>
          </w:tcPr>
          <w:p w14:paraId="6F4EE347" w14:textId="762CA212" w:rsidR="001037DA" w:rsidRPr="00E316A5" w:rsidRDefault="001037DA" w:rsidP="00167055">
            <w:pPr>
              <w:rPr>
                <w:spacing w:val="-4"/>
                <w:sz w:val="16"/>
              </w:rPr>
            </w:pPr>
            <w:r>
              <w:rPr>
                <w:spacing w:val="-4"/>
                <w:sz w:val="16"/>
              </w:rPr>
              <w:t>40</w:t>
            </w:r>
          </w:p>
        </w:tc>
        <w:tc>
          <w:tcPr>
            <w:tcW w:w="2552" w:type="dxa"/>
          </w:tcPr>
          <w:p w14:paraId="40720258" w14:textId="45198A8A" w:rsidR="001037DA" w:rsidRPr="001037DA" w:rsidRDefault="001037DA" w:rsidP="001037DA">
            <w:pPr>
              <w:spacing w:before="57" w:line="288" w:lineRule="auto"/>
              <w:ind w:left="56" w:right="18"/>
              <w:rPr>
                <w:sz w:val="16"/>
                <w:lang w:val="en-GB"/>
              </w:rPr>
            </w:pPr>
            <w:r w:rsidRPr="001037DA">
              <w:rPr>
                <w:sz w:val="16"/>
                <w:lang w:val="en-GB"/>
              </w:rPr>
              <w:t>d-Limonene ; Bergamot oil ;</w:t>
            </w:r>
          </w:p>
        </w:tc>
        <w:tc>
          <w:tcPr>
            <w:tcW w:w="4814" w:type="dxa"/>
          </w:tcPr>
          <w:p w14:paraId="70D0C501" w14:textId="7085FB73" w:rsidR="001037DA" w:rsidRPr="00E316A5" w:rsidRDefault="001037DA" w:rsidP="00167055">
            <w:pPr>
              <w:rPr>
                <w:bCs/>
                <w:color w:val="000000" w:themeColor="text1"/>
                <w:sz w:val="16"/>
                <w:szCs w:val="16"/>
              </w:rPr>
            </w:pPr>
            <w:r w:rsidRPr="001037D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lastRenderedPageBreak/>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1037DA" w14:paraId="304C2D3B" w14:textId="77777777" w:rsidTr="006D500A">
        <w:tc>
          <w:tcPr>
            <w:tcW w:w="988" w:type="dxa"/>
          </w:tcPr>
          <w:p w14:paraId="45BA94FC" w14:textId="5E1ED713" w:rsidR="001037DA" w:rsidRDefault="001037DA" w:rsidP="00B520DF">
            <w:pPr>
              <w:rPr>
                <w:sz w:val="16"/>
                <w:szCs w:val="16"/>
              </w:rPr>
            </w:pPr>
            <w:r>
              <w:rPr>
                <w:sz w:val="16"/>
                <w:szCs w:val="16"/>
              </w:rPr>
              <w:t>H226</w:t>
            </w:r>
          </w:p>
        </w:tc>
        <w:tc>
          <w:tcPr>
            <w:tcW w:w="1701" w:type="dxa"/>
          </w:tcPr>
          <w:p w14:paraId="21F25F97" w14:textId="3DD8EF25" w:rsidR="001037DA" w:rsidRPr="000D7B3A" w:rsidRDefault="001037DA" w:rsidP="00B520DF">
            <w:pPr>
              <w:rPr>
                <w:sz w:val="16"/>
                <w:szCs w:val="16"/>
              </w:rPr>
            </w:pPr>
            <w:r>
              <w:rPr>
                <w:sz w:val="16"/>
                <w:szCs w:val="16"/>
              </w:rPr>
              <w:t>Flam. Liq. 3</w:t>
            </w:r>
          </w:p>
        </w:tc>
        <w:tc>
          <w:tcPr>
            <w:tcW w:w="6945" w:type="dxa"/>
          </w:tcPr>
          <w:p w14:paraId="0002BF1B" w14:textId="77777777" w:rsidR="001037DA" w:rsidRDefault="001037DA" w:rsidP="00B520DF">
            <w:pPr>
              <w:rPr>
                <w:sz w:val="16"/>
                <w:szCs w:val="16"/>
              </w:rPr>
            </w:pPr>
            <w:r>
              <w:rPr>
                <w:sz w:val="16"/>
                <w:szCs w:val="16"/>
              </w:rPr>
              <w:t>Liquide et vapeurs inflammables</w:t>
            </w:r>
          </w:p>
          <w:p w14:paraId="6A49E7BD" w14:textId="19BF465A" w:rsidR="001037DA" w:rsidRPr="00DA1415" w:rsidRDefault="001037DA" w:rsidP="00B520DF">
            <w:pPr>
              <w:rPr>
                <w:sz w:val="16"/>
                <w:szCs w:val="16"/>
              </w:rPr>
            </w:pPr>
          </w:p>
        </w:tc>
      </w:tr>
      <w:tr w:rsidR="001037DA" w14:paraId="547E5CE5" w14:textId="77777777" w:rsidTr="006D500A">
        <w:tc>
          <w:tcPr>
            <w:tcW w:w="988" w:type="dxa"/>
          </w:tcPr>
          <w:p w14:paraId="19A4DBF4" w14:textId="27340243" w:rsidR="001037DA" w:rsidRDefault="001037DA" w:rsidP="00B520DF">
            <w:pPr>
              <w:rPr>
                <w:sz w:val="16"/>
                <w:szCs w:val="16"/>
              </w:rPr>
            </w:pPr>
            <w:r>
              <w:rPr>
                <w:sz w:val="16"/>
                <w:szCs w:val="16"/>
              </w:rPr>
              <w:t>H304</w:t>
            </w:r>
          </w:p>
        </w:tc>
        <w:tc>
          <w:tcPr>
            <w:tcW w:w="1701" w:type="dxa"/>
          </w:tcPr>
          <w:p w14:paraId="6496F043" w14:textId="1B6B0CFC" w:rsidR="001037DA" w:rsidRDefault="001037DA" w:rsidP="00B520DF">
            <w:pPr>
              <w:rPr>
                <w:sz w:val="16"/>
                <w:szCs w:val="16"/>
              </w:rPr>
            </w:pPr>
            <w:r>
              <w:rPr>
                <w:sz w:val="16"/>
                <w:szCs w:val="16"/>
              </w:rPr>
              <w:t>Asp. Tox. 1</w:t>
            </w:r>
          </w:p>
        </w:tc>
        <w:tc>
          <w:tcPr>
            <w:tcW w:w="6945" w:type="dxa"/>
          </w:tcPr>
          <w:p w14:paraId="75A27E55" w14:textId="77777777" w:rsidR="001037DA" w:rsidRDefault="001037DA" w:rsidP="00B520DF">
            <w:pPr>
              <w:rPr>
                <w:sz w:val="16"/>
                <w:szCs w:val="16"/>
              </w:rPr>
            </w:pPr>
            <w:r w:rsidRPr="001037DA">
              <w:rPr>
                <w:sz w:val="16"/>
                <w:szCs w:val="16"/>
              </w:rPr>
              <w:t>Peut être mortel en cas d'ingestion et de pénétration dans les voies respiratoires</w:t>
            </w:r>
            <w:r>
              <w:rPr>
                <w:sz w:val="16"/>
                <w:szCs w:val="16"/>
              </w:rPr>
              <w:t>.</w:t>
            </w:r>
          </w:p>
          <w:p w14:paraId="0D8C2544" w14:textId="174F3F7E" w:rsidR="001037DA" w:rsidRDefault="001037D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Skin Irrit.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Eye Irrit.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1037DA" w14:paraId="6078730E" w14:textId="77777777" w:rsidTr="006D500A">
        <w:tc>
          <w:tcPr>
            <w:tcW w:w="988" w:type="dxa"/>
          </w:tcPr>
          <w:p w14:paraId="57E7CC25" w14:textId="6F22DBF4" w:rsidR="001037DA" w:rsidRDefault="001037DA" w:rsidP="00B520DF">
            <w:pPr>
              <w:rPr>
                <w:sz w:val="16"/>
                <w:szCs w:val="16"/>
              </w:rPr>
            </w:pPr>
            <w:r>
              <w:rPr>
                <w:sz w:val="16"/>
                <w:szCs w:val="16"/>
              </w:rPr>
              <w:t>H400</w:t>
            </w:r>
          </w:p>
        </w:tc>
        <w:tc>
          <w:tcPr>
            <w:tcW w:w="1701" w:type="dxa"/>
          </w:tcPr>
          <w:p w14:paraId="728F83AD" w14:textId="4304B65D" w:rsidR="001037DA" w:rsidRDefault="001037DA" w:rsidP="00B520DF">
            <w:pPr>
              <w:rPr>
                <w:sz w:val="16"/>
                <w:szCs w:val="16"/>
              </w:rPr>
            </w:pPr>
            <w:r>
              <w:rPr>
                <w:sz w:val="16"/>
                <w:szCs w:val="16"/>
              </w:rPr>
              <w:t>Aquatic Acutes 1</w:t>
            </w:r>
          </w:p>
        </w:tc>
        <w:tc>
          <w:tcPr>
            <w:tcW w:w="6945" w:type="dxa"/>
          </w:tcPr>
          <w:p w14:paraId="066478D6" w14:textId="77777777" w:rsidR="001037DA" w:rsidRDefault="001037DA" w:rsidP="00B520DF">
            <w:pPr>
              <w:rPr>
                <w:sz w:val="16"/>
                <w:szCs w:val="16"/>
              </w:rPr>
            </w:pPr>
            <w:r>
              <w:rPr>
                <w:sz w:val="16"/>
                <w:szCs w:val="16"/>
              </w:rPr>
              <w:t>Très toxique pour les organismes aquatiques.</w:t>
            </w:r>
          </w:p>
          <w:p w14:paraId="06BB74B2" w14:textId="3317E4ED" w:rsidR="001037DA" w:rsidRPr="008B1C61" w:rsidRDefault="001037DA" w:rsidP="00B520DF">
            <w:pPr>
              <w:rPr>
                <w:sz w:val="16"/>
                <w:szCs w:val="16"/>
              </w:rPr>
            </w:pPr>
          </w:p>
        </w:tc>
      </w:tr>
      <w:tr w:rsidR="001037DA" w14:paraId="4CDA0703" w14:textId="77777777" w:rsidTr="006D500A">
        <w:tc>
          <w:tcPr>
            <w:tcW w:w="988" w:type="dxa"/>
          </w:tcPr>
          <w:p w14:paraId="30A46D58" w14:textId="28846353" w:rsidR="001037DA" w:rsidRDefault="001037DA" w:rsidP="00B520DF">
            <w:pPr>
              <w:rPr>
                <w:sz w:val="16"/>
                <w:szCs w:val="16"/>
              </w:rPr>
            </w:pPr>
            <w:r>
              <w:rPr>
                <w:sz w:val="16"/>
                <w:szCs w:val="16"/>
              </w:rPr>
              <w:t>H410</w:t>
            </w:r>
          </w:p>
        </w:tc>
        <w:tc>
          <w:tcPr>
            <w:tcW w:w="1701" w:type="dxa"/>
          </w:tcPr>
          <w:p w14:paraId="2F03A522" w14:textId="08583497" w:rsidR="001037DA" w:rsidRDefault="001037DA" w:rsidP="00B520DF">
            <w:pPr>
              <w:rPr>
                <w:sz w:val="16"/>
                <w:szCs w:val="16"/>
              </w:rPr>
            </w:pPr>
            <w:r>
              <w:rPr>
                <w:sz w:val="16"/>
                <w:szCs w:val="16"/>
              </w:rPr>
              <w:t>Aquatic Chronic 1</w:t>
            </w:r>
          </w:p>
        </w:tc>
        <w:tc>
          <w:tcPr>
            <w:tcW w:w="6945" w:type="dxa"/>
          </w:tcPr>
          <w:p w14:paraId="4637DC02" w14:textId="77777777" w:rsidR="001037DA" w:rsidRDefault="001037DA" w:rsidP="00B520DF">
            <w:pPr>
              <w:rPr>
                <w:sz w:val="16"/>
                <w:szCs w:val="16"/>
              </w:rPr>
            </w:pPr>
            <w:r>
              <w:rPr>
                <w:sz w:val="16"/>
                <w:szCs w:val="16"/>
              </w:rPr>
              <w:t>Très toxique pour les organismes aquatiques, entraîne des effets néfastes à long terme.</w:t>
            </w:r>
          </w:p>
          <w:p w14:paraId="39E2CCDD" w14:textId="112D0900" w:rsidR="001037DA" w:rsidRDefault="001037DA" w:rsidP="00B520DF">
            <w:pPr>
              <w:rPr>
                <w:sz w:val="16"/>
                <w:szCs w:val="16"/>
              </w:rPr>
            </w:pPr>
          </w:p>
        </w:tc>
      </w:tr>
      <w:tr w:rsidR="00DA1415" w14:paraId="5CE5742E" w14:textId="77777777" w:rsidTr="006D500A">
        <w:tc>
          <w:tcPr>
            <w:tcW w:w="988" w:type="dxa"/>
          </w:tcPr>
          <w:p w14:paraId="04FEF230" w14:textId="6442A874" w:rsidR="00DA1415" w:rsidRDefault="00DA1415" w:rsidP="00B520DF">
            <w:pPr>
              <w:rPr>
                <w:sz w:val="16"/>
                <w:szCs w:val="16"/>
              </w:rPr>
            </w:pPr>
            <w:r>
              <w:rPr>
                <w:sz w:val="16"/>
                <w:szCs w:val="16"/>
              </w:rPr>
              <w:t>H41</w:t>
            </w:r>
            <w:r w:rsidR="001037DA">
              <w:rPr>
                <w:sz w:val="16"/>
                <w:szCs w:val="16"/>
              </w:rPr>
              <w:t>2</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5C99E111" w:rsidR="00DA1415" w:rsidRDefault="001037DA"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7E4537">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D39E" w14:textId="77777777" w:rsidR="007E4537" w:rsidRDefault="007E4537" w:rsidP="001F4281">
      <w:r>
        <w:separator/>
      </w:r>
    </w:p>
  </w:endnote>
  <w:endnote w:type="continuationSeparator" w:id="0">
    <w:p w14:paraId="721FB830" w14:textId="77777777" w:rsidR="007E4537" w:rsidRDefault="007E453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0041" w14:textId="77777777" w:rsidR="007E4537" w:rsidRDefault="007E4537" w:rsidP="001F4281">
      <w:r>
        <w:separator/>
      </w:r>
    </w:p>
  </w:footnote>
  <w:footnote w:type="continuationSeparator" w:id="0">
    <w:p w14:paraId="7DD2C409" w14:textId="77777777" w:rsidR="007E4537" w:rsidRDefault="007E453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7E55" w14:textId="00320119" w:rsidR="00B579AA" w:rsidRPr="00B579AA" w:rsidRDefault="00131AB5" w:rsidP="00B579AA">
    <w:pPr>
      <w:pStyle w:val="En-tte"/>
      <w:jc w:val="right"/>
      <w:rPr>
        <w:b/>
        <w:bCs/>
        <w:sz w:val="32"/>
        <w:szCs w:val="32"/>
      </w:rPr>
    </w:pPr>
    <w:r>
      <w:rPr>
        <w:b/>
        <w:bCs/>
        <w:sz w:val="16"/>
        <w:szCs w:val="16"/>
      </w:rPr>
      <w:t>15</w:t>
    </w:r>
    <w:r w:rsidR="00461CD7" w:rsidRPr="001F4281">
      <w:rPr>
        <w:b/>
        <w:bCs/>
        <w:sz w:val="16"/>
        <w:szCs w:val="16"/>
      </w:rPr>
      <w:t>-03-2</w:t>
    </w:r>
    <w:r>
      <w:rPr>
        <w:b/>
        <w:bCs/>
        <w:sz w:val="16"/>
        <w:szCs w:val="16"/>
      </w:rPr>
      <w:t>4</w:t>
    </w:r>
  </w:p>
  <w:p w14:paraId="33D0F87C" w14:textId="518803D6" w:rsidR="001F4281" w:rsidRPr="001F4281" w:rsidRDefault="00B579AA" w:rsidP="00B579AA">
    <w:pPr>
      <w:pStyle w:val="En-tte"/>
      <w:jc w:val="center"/>
      <w:rPr>
        <w:b/>
        <w:bCs/>
        <w:sz w:val="32"/>
        <w:szCs w:val="32"/>
      </w:rPr>
    </w:pPr>
    <w:r w:rsidRPr="00B579AA">
      <w:rPr>
        <w:b/>
        <w:bCs/>
        <w:sz w:val="32"/>
        <w:szCs w:val="32"/>
        <w:lang w:val="fr-BE"/>
      </w:rPr>
      <w:t xml:space="preserve"> BLUSHING PEONY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37DA"/>
    <w:rsid w:val="00111408"/>
    <w:rsid w:val="00123E65"/>
    <w:rsid w:val="00124124"/>
    <w:rsid w:val="00127F22"/>
    <w:rsid w:val="00131AB5"/>
    <w:rsid w:val="001545E6"/>
    <w:rsid w:val="00167055"/>
    <w:rsid w:val="001F377B"/>
    <w:rsid w:val="001F4281"/>
    <w:rsid w:val="00237882"/>
    <w:rsid w:val="00291C6A"/>
    <w:rsid w:val="002B2844"/>
    <w:rsid w:val="002B62EB"/>
    <w:rsid w:val="002D02EE"/>
    <w:rsid w:val="00311BFC"/>
    <w:rsid w:val="00387DED"/>
    <w:rsid w:val="004203F8"/>
    <w:rsid w:val="00420E79"/>
    <w:rsid w:val="00443223"/>
    <w:rsid w:val="00461265"/>
    <w:rsid w:val="00461CD7"/>
    <w:rsid w:val="00505EEE"/>
    <w:rsid w:val="005F43FC"/>
    <w:rsid w:val="00615C75"/>
    <w:rsid w:val="00650E52"/>
    <w:rsid w:val="00656E5C"/>
    <w:rsid w:val="006946A8"/>
    <w:rsid w:val="006B6EBA"/>
    <w:rsid w:val="006D494B"/>
    <w:rsid w:val="006D500A"/>
    <w:rsid w:val="007407CD"/>
    <w:rsid w:val="007416B2"/>
    <w:rsid w:val="007700AD"/>
    <w:rsid w:val="007D1FD4"/>
    <w:rsid w:val="007E4537"/>
    <w:rsid w:val="00806EE5"/>
    <w:rsid w:val="008467B7"/>
    <w:rsid w:val="008B1C61"/>
    <w:rsid w:val="008B4843"/>
    <w:rsid w:val="00912899"/>
    <w:rsid w:val="00A07794"/>
    <w:rsid w:val="00A26E35"/>
    <w:rsid w:val="00A53721"/>
    <w:rsid w:val="00A80055"/>
    <w:rsid w:val="00A80DFC"/>
    <w:rsid w:val="00AA59BA"/>
    <w:rsid w:val="00AE2DF0"/>
    <w:rsid w:val="00B0513F"/>
    <w:rsid w:val="00B104ED"/>
    <w:rsid w:val="00B3544E"/>
    <w:rsid w:val="00B520DF"/>
    <w:rsid w:val="00B536C0"/>
    <w:rsid w:val="00B579AA"/>
    <w:rsid w:val="00B92598"/>
    <w:rsid w:val="00B97735"/>
    <w:rsid w:val="00BC5DC9"/>
    <w:rsid w:val="00C27727"/>
    <w:rsid w:val="00C954E1"/>
    <w:rsid w:val="00CB4E4B"/>
    <w:rsid w:val="00D04326"/>
    <w:rsid w:val="00D1799B"/>
    <w:rsid w:val="00D26B22"/>
    <w:rsid w:val="00DA1415"/>
    <w:rsid w:val="00E316A5"/>
    <w:rsid w:val="00E5577D"/>
    <w:rsid w:val="00EA6EAC"/>
    <w:rsid w:val="00EB2CAC"/>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13279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2024-03-15T12:19:00Z</dcterms:created>
  <dcterms:modified xsi:type="dcterms:W3CDTF">2024-03-16T11:15:00Z</dcterms:modified>
</cp:coreProperties>
</file>