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7154802" w:rsidR="0012077E" w:rsidRDefault="009C2656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238C45EA" wp14:editId="5594AFE3">
                  <wp:simplePos x="0" y="0"/>
                  <wp:positionH relativeFrom="column">
                    <wp:posOffset>2304194</wp:posOffset>
                  </wp:positionH>
                  <wp:positionV relativeFrom="paragraph">
                    <wp:posOffset>35643</wp:posOffset>
                  </wp:positionV>
                  <wp:extent cx="360000" cy="360000"/>
                  <wp:effectExtent l="0" t="0" r="2540" b="2540"/>
                  <wp:wrapNone/>
                  <wp:docPr id="15847054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05483" name="Image 158470548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15AA0883" w:rsidR="00493A58" w:rsidRDefault="009C265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MYSTIK OPIUM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DF0DCF0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C2656" w:rsidRPr="009C2656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9C2656" w:rsidRPr="009C265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C2656" w:rsidRPr="009C2656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9C2656" w:rsidRPr="009C265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C2656" w:rsidRPr="009C2656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9C2656" w:rsidRPr="009C2656">
              <w:rPr>
                <w:sz w:val="16"/>
                <w:szCs w:val="16"/>
                <w:lang w:val="fr-FR"/>
              </w:rPr>
              <w:t xml:space="preserve">, </w:t>
            </w:r>
            <w:r w:rsidR="009C2656" w:rsidRPr="000D4DB0">
              <w:rPr>
                <w:sz w:val="16"/>
                <w:szCs w:val="16"/>
                <w:lang w:val="fr-FR"/>
              </w:rPr>
              <w:t>Salicylate de benzyle</w:t>
            </w:r>
            <w:r w:rsidR="009C2656" w:rsidRPr="009C2656">
              <w:rPr>
                <w:sz w:val="16"/>
                <w:szCs w:val="16"/>
                <w:lang w:val="fr-FR"/>
              </w:rPr>
              <w:t xml:space="preserve">, </w:t>
            </w:r>
            <w:r w:rsidR="009C2656" w:rsidRPr="000D4DB0">
              <w:rPr>
                <w:sz w:val="16"/>
                <w:szCs w:val="16"/>
                <w:lang w:val="fr-FR"/>
              </w:rPr>
              <w:t>Iso E Super</w:t>
            </w:r>
            <w:r w:rsidR="009C2656"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C2656" w:rsidRPr="000D4DB0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9C2656" w:rsidRPr="000D4DB0">
              <w:rPr>
                <w:sz w:val="16"/>
                <w:szCs w:val="16"/>
                <w:lang w:val="fr-FR"/>
              </w:rPr>
              <w:t xml:space="preserve"> salicylate</w:t>
            </w:r>
            <w:r w:rsidR="009C2656"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C2656" w:rsidRPr="000D4DB0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9C2656"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C2656" w:rsidRPr="000D4DB0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="009C2656"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C2656" w:rsidRPr="000D4DB0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9C2656" w:rsidRPr="000D4DB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C2656" w:rsidRPr="000D4DB0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9C2656" w:rsidRPr="009C2656">
              <w:rPr>
                <w:sz w:val="16"/>
                <w:szCs w:val="16"/>
                <w:lang w:val="fr-FR"/>
              </w:rPr>
              <w:t xml:space="preserve">. </w:t>
            </w:r>
            <w:r w:rsidR="009C2656" w:rsidRPr="009C2656">
              <w:rPr>
                <w:sz w:val="16"/>
                <w:szCs w:val="16"/>
              </w:rPr>
              <w:t>Peut produire une réaction allergique.</w:t>
            </w:r>
          </w:p>
          <w:p w14:paraId="0F8E63F3" w14:textId="4A4D9183" w:rsidR="009B58BE" w:rsidRDefault="009C2656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E97D474" w14:textId="61B41C93" w:rsidR="009C2656" w:rsidRDefault="009C2656" w:rsidP="00FA76F1">
            <w:pPr>
              <w:rPr>
                <w:sz w:val="16"/>
                <w:szCs w:val="16"/>
              </w:rPr>
            </w:pPr>
            <w:r w:rsidRPr="009C2656">
              <w:rPr>
                <w:sz w:val="16"/>
                <w:szCs w:val="16"/>
                <w:lang w:val="fr-FR"/>
              </w:rPr>
              <w:t>Peut provoquer une allergie cutanée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DC2B74" w14:textId="067BD07E" w:rsidR="009C2656" w:rsidRDefault="009C2656" w:rsidP="00493A58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 xml:space="preserve">EN CAS DE CONTACT AVEC LA </w:t>
            </w:r>
            <w:proofErr w:type="gramStart"/>
            <w:r w:rsidRPr="009C2656">
              <w:rPr>
                <w:sz w:val="16"/>
                <w:szCs w:val="16"/>
                <w:lang w:val="fr-FR"/>
              </w:rPr>
              <w:t>PEAU:</w:t>
            </w:r>
            <w:proofErr w:type="gramEnd"/>
            <w:r w:rsidRPr="009C2656">
              <w:rPr>
                <w:sz w:val="16"/>
                <w:szCs w:val="16"/>
                <w:lang w:val="fr-FR"/>
              </w:rPr>
              <w:t xml:space="preserve"> Laver abondamment à l’eau.</w:t>
            </w:r>
          </w:p>
          <w:p w14:paraId="36289896" w14:textId="2D749479" w:rsidR="009C2656" w:rsidRDefault="009C2656" w:rsidP="00493A58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834519E" w14:textId="77777777" w:rsidR="009C2656" w:rsidRPr="0012077E" w:rsidRDefault="009C2656" w:rsidP="009C265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A2BED0B" w14:textId="60BAB845" w:rsidR="009C2656" w:rsidRDefault="009C2656" w:rsidP="009C2656">
            <w:pPr>
              <w:jc w:val="center"/>
            </w:pPr>
          </w:p>
          <w:p w14:paraId="0231A640" w14:textId="44E3CA5A" w:rsidR="009C2656" w:rsidRDefault="009C2656" w:rsidP="009C265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MYSTIK OPIUM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5C3A46A" w14:textId="77777777" w:rsidR="009C2656" w:rsidRDefault="009C2656" w:rsidP="009C2656">
            <w:pPr>
              <w:jc w:val="center"/>
              <w:rPr>
                <w:b/>
                <w:bCs/>
                <w:lang w:val="fr-FR"/>
              </w:rPr>
            </w:pPr>
          </w:p>
          <w:p w14:paraId="7D875511" w14:textId="77777777" w:rsidR="009C2656" w:rsidRPr="00FA76F1" w:rsidRDefault="009C2656" w:rsidP="009C2656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BD766DC" w14:textId="77777777" w:rsidR="009C2656" w:rsidRDefault="009C2656" w:rsidP="009C2656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C2656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9C265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C2656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9C265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C2656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9C2656">
              <w:rPr>
                <w:sz w:val="16"/>
                <w:szCs w:val="16"/>
                <w:lang w:val="fr-FR"/>
              </w:rPr>
              <w:t xml:space="preserve">, </w:t>
            </w:r>
            <w:r w:rsidRPr="000D4DB0">
              <w:rPr>
                <w:sz w:val="16"/>
                <w:szCs w:val="16"/>
                <w:lang w:val="fr-FR"/>
              </w:rPr>
              <w:t>Salicylate de benzyle</w:t>
            </w:r>
            <w:r w:rsidRPr="009C2656">
              <w:rPr>
                <w:sz w:val="16"/>
                <w:szCs w:val="16"/>
                <w:lang w:val="fr-FR"/>
              </w:rPr>
              <w:t xml:space="preserve">, </w:t>
            </w:r>
            <w:r w:rsidRPr="000D4DB0">
              <w:rPr>
                <w:sz w:val="16"/>
                <w:szCs w:val="16"/>
                <w:lang w:val="fr-FR"/>
              </w:rPr>
              <w:t>Iso E Super</w:t>
            </w:r>
            <w:r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D4DB0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0D4DB0">
              <w:rPr>
                <w:sz w:val="16"/>
                <w:szCs w:val="16"/>
                <w:lang w:val="fr-FR"/>
              </w:rPr>
              <w:t xml:space="preserve"> salicylate</w:t>
            </w:r>
            <w:r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D4DB0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D4DB0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Pr="009C265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D4DB0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0D4DB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D4DB0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9C2656">
              <w:rPr>
                <w:sz w:val="16"/>
                <w:szCs w:val="16"/>
                <w:lang w:val="fr-FR"/>
              </w:rPr>
              <w:t xml:space="preserve">. </w:t>
            </w:r>
            <w:r w:rsidRPr="009C2656">
              <w:rPr>
                <w:sz w:val="16"/>
                <w:szCs w:val="16"/>
              </w:rPr>
              <w:t>Peut produire une réaction allergique.</w:t>
            </w:r>
          </w:p>
          <w:p w14:paraId="7C812C29" w14:textId="77777777" w:rsidR="0096122B" w:rsidRDefault="0096122B" w:rsidP="009C2656">
            <w:pPr>
              <w:rPr>
                <w:sz w:val="16"/>
                <w:szCs w:val="16"/>
                <w:lang w:val="fr-FR"/>
              </w:rPr>
            </w:pPr>
          </w:p>
          <w:p w14:paraId="32D9E4DB" w14:textId="763C25C0" w:rsidR="009C2656" w:rsidRDefault="009C2656" w:rsidP="009C2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6C2D70DC" w14:textId="77777777" w:rsidR="009C2656" w:rsidRPr="00493A58" w:rsidRDefault="009C2656" w:rsidP="009C26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7D5A141" w14:textId="394E2625" w:rsidR="009C2656" w:rsidRDefault="009C2656" w:rsidP="009C26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 xml:space="preserve">Tenir hors de portée des </w:t>
            </w:r>
            <w:proofErr w:type="gramStart"/>
            <w:r w:rsidRPr="00493A58">
              <w:rPr>
                <w:sz w:val="16"/>
                <w:szCs w:val="16"/>
                <w:lang w:val="fr-FR"/>
              </w:rPr>
              <w:t>enfants.</w:t>
            </w:r>
            <w:r w:rsidRPr="009C2656">
              <w:rPr>
                <w:sz w:val="16"/>
                <w:szCs w:val="16"/>
                <w:lang w:val="fr-FR"/>
              </w:rPr>
              <w:t>.</w:t>
            </w:r>
            <w:proofErr w:type="gramEnd"/>
          </w:p>
          <w:p w14:paraId="69982562" w14:textId="77777777" w:rsidR="009C2656" w:rsidRPr="00493A58" w:rsidRDefault="009C2656" w:rsidP="009C265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CDF1A97" w14:textId="77777777" w:rsidR="009C2656" w:rsidRDefault="009C2656" w:rsidP="009C26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9C2656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0931"/>
    <w:rsid w:val="00440E8E"/>
    <w:rsid w:val="004938C1"/>
    <w:rsid w:val="00493A58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122B"/>
    <w:rsid w:val="00963576"/>
    <w:rsid w:val="009B58BE"/>
    <w:rsid w:val="009C2656"/>
    <w:rsid w:val="009C78F0"/>
    <w:rsid w:val="009E05A7"/>
    <w:rsid w:val="00C42D43"/>
    <w:rsid w:val="00CB4E4B"/>
    <w:rsid w:val="00CD5C1E"/>
    <w:rsid w:val="00D26B22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3</cp:revision>
  <cp:lastPrinted>2023-05-01T13:57:00Z</cp:lastPrinted>
  <dcterms:created xsi:type="dcterms:W3CDTF">2023-09-17T10:58:00Z</dcterms:created>
  <dcterms:modified xsi:type="dcterms:W3CDTF">2023-09-17T11:05:00Z</dcterms:modified>
</cp:coreProperties>
</file>