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39FD4CA" w14:textId="62C1AC4A" w:rsidR="000E3DDB" w:rsidRPr="00F619D3" w:rsidRDefault="00F619D3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7317C09D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5CF9B814" w:rsidR="00C70396" w:rsidRPr="00442D99" w:rsidRDefault="00855DE4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MONOÏ </w:t>
            </w:r>
            <w:r w:rsidR="005334E9">
              <w:rPr>
                <w:b/>
                <w:bCs/>
              </w:rPr>
              <w:t>ABRICOT</w:t>
            </w:r>
            <w:r w:rsidR="00D61ECF" w:rsidRPr="00442D99">
              <w:rPr>
                <w:b/>
                <w:bCs/>
              </w:rPr>
              <w:t xml:space="preserve"> 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52CF94D6" w14:textId="2A1F9A59" w:rsidR="00FF5B80" w:rsidRPr="00442D99" w:rsidRDefault="00855DE4" w:rsidP="00FF5B80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="00F73FC4" w:rsidRPr="00F73FC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F73FC4" w:rsidRPr="00F73FC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73FC4" w:rsidRPr="00EE76D1">
              <w:rPr>
                <w:sz w:val="16"/>
                <w:szCs w:val="16"/>
              </w:rPr>
              <w:t>Coumarin</w:t>
            </w:r>
            <w:proofErr w:type="spellEnd"/>
            <w:r w:rsidR="00F73FC4" w:rsidRPr="00F73FC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73FC4" w:rsidRPr="00EE76D1">
              <w:rPr>
                <w:sz w:val="16"/>
                <w:szCs w:val="16"/>
                <w:lang w:val="fr-FR"/>
              </w:rPr>
              <w:t>Hexyl</w:t>
            </w:r>
            <w:proofErr w:type="spellEnd"/>
            <w:r w:rsidR="00F73FC4" w:rsidRPr="00EE76D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F73FC4" w:rsidRPr="00EE76D1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="00F73FC4" w:rsidRPr="00EE76D1">
              <w:rPr>
                <w:sz w:val="16"/>
                <w:szCs w:val="16"/>
                <w:lang w:val="fr-FR"/>
              </w:rPr>
              <w:t xml:space="preserve"> </w:t>
            </w:r>
            <w:r w:rsidR="00F73FC4" w:rsidRPr="00F73FC4">
              <w:rPr>
                <w:sz w:val="16"/>
                <w:szCs w:val="16"/>
                <w:lang w:val="fr-FR"/>
              </w:rPr>
              <w:t xml:space="preserve">, </w:t>
            </w:r>
            <w:r w:rsidR="00F73FC4" w:rsidRPr="00EE76D1">
              <w:rPr>
                <w:sz w:val="16"/>
                <w:szCs w:val="16"/>
                <w:lang w:val="fr-FR"/>
              </w:rPr>
              <w:t>2-Methyl-3-(p-</w:t>
            </w:r>
            <w:proofErr w:type="spellStart"/>
            <w:r w:rsidR="00F73FC4" w:rsidRPr="00EE76D1">
              <w:rPr>
                <w:sz w:val="16"/>
                <w:szCs w:val="16"/>
                <w:lang w:val="fr-FR"/>
              </w:rPr>
              <w:t>isopropylphenyl</w:t>
            </w:r>
            <w:proofErr w:type="spellEnd"/>
            <w:r w:rsidR="00F73FC4" w:rsidRPr="00EE76D1">
              <w:rPr>
                <w:sz w:val="16"/>
                <w:szCs w:val="16"/>
                <w:lang w:val="fr-FR"/>
              </w:rPr>
              <w:t>)</w:t>
            </w:r>
            <w:proofErr w:type="spellStart"/>
            <w:r w:rsidR="00F73FC4" w:rsidRPr="00EE76D1">
              <w:rPr>
                <w:sz w:val="16"/>
                <w:szCs w:val="16"/>
                <w:lang w:val="fr-FR"/>
              </w:rPr>
              <w:t>propionaldehyde</w:t>
            </w:r>
            <w:proofErr w:type="spellEnd"/>
            <w:r w:rsidR="00F73FC4" w:rsidRPr="00EE76D1">
              <w:rPr>
                <w:sz w:val="16"/>
                <w:szCs w:val="16"/>
                <w:lang w:val="fr-FR"/>
              </w:rPr>
              <w:t xml:space="preserve"> (cyclamen </w:t>
            </w:r>
            <w:proofErr w:type="spellStart"/>
            <w:r w:rsidR="00F73FC4" w:rsidRPr="00EE76D1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="00F73FC4" w:rsidRPr="00EE76D1">
              <w:rPr>
                <w:sz w:val="16"/>
                <w:szCs w:val="16"/>
                <w:lang w:val="fr-FR"/>
              </w:rPr>
              <w:t>)</w:t>
            </w:r>
            <w:r w:rsidR="00F73FC4" w:rsidRPr="00F73FC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F73FC4" w:rsidRPr="00EE76D1">
              <w:rPr>
                <w:sz w:val="16"/>
                <w:szCs w:val="16"/>
                <w:lang w:val="fr-FR"/>
              </w:rPr>
              <w:t>piperonal</w:t>
            </w:r>
            <w:proofErr w:type="spellEnd"/>
            <w:r w:rsidR="00F73FC4" w:rsidRPr="00F73FC4">
              <w:rPr>
                <w:sz w:val="16"/>
                <w:szCs w:val="16"/>
                <w:lang w:val="fr-FR"/>
              </w:rPr>
              <w:t>. P</w:t>
            </w:r>
            <w:r w:rsidR="00F73FC4" w:rsidRPr="00F73FC4">
              <w:rPr>
                <w:sz w:val="16"/>
                <w:szCs w:val="16"/>
              </w:rPr>
              <w:t>eut produire une réaction allergique.</w:t>
            </w: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13963BF4" w14:textId="77777777" w:rsidR="00F81AF2" w:rsidRDefault="00F81AF2" w:rsidP="00F73FC4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3A2696F9" w14:textId="76681FBB" w:rsidR="00F73FC4" w:rsidRPr="00442D99" w:rsidRDefault="00F73FC4" w:rsidP="00F73F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MONOÏ ABRICOT</w:t>
            </w:r>
            <w:r w:rsidRPr="00442D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757A993C" w14:textId="77777777" w:rsidR="00F73FC4" w:rsidRPr="00442D99" w:rsidRDefault="00F73FC4" w:rsidP="00F73FC4">
            <w:pPr>
              <w:jc w:val="center"/>
            </w:pPr>
          </w:p>
          <w:p w14:paraId="7B557746" w14:textId="77777777" w:rsidR="00F73FC4" w:rsidRPr="00490644" w:rsidRDefault="00F73FC4" w:rsidP="00F73FC4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18CDA89A" w14:textId="77777777" w:rsidR="00F73FC4" w:rsidRPr="00442D99" w:rsidRDefault="00F73FC4" w:rsidP="00F73FC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proofErr w:type="spellStart"/>
            <w:r w:rsidRPr="00F73FC4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F73FC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E76D1">
              <w:rPr>
                <w:sz w:val="16"/>
                <w:szCs w:val="16"/>
              </w:rPr>
              <w:t>Coumarin</w:t>
            </w:r>
            <w:proofErr w:type="spellEnd"/>
            <w:r w:rsidRPr="00F73FC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E76D1">
              <w:rPr>
                <w:sz w:val="16"/>
                <w:szCs w:val="16"/>
                <w:lang w:val="fr-FR"/>
              </w:rPr>
              <w:t>Hexyl</w:t>
            </w:r>
            <w:proofErr w:type="spellEnd"/>
            <w:r w:rsidRPr="00EE76D1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EE76D1">
              <w:rPr>
                <w:sz w:val="16"/>
                <w:szCs w:val="16"/>
                <w:lang w:val="fr-FR"/>
              </w:rPr>
              <w:t>cinnamaldehyde</w:t>
            </w:r>
            <w:proofErr w:type="spellEnd"/>
            <w:r w:rsidRPr="00EE76D1">
              <w:rPr>
                <w:sz w:val="16"/>
                <w:szCs w:val="16"/>
                <w:lang w:val="fr-FR"/>
              </w:rPr>
              <w:t xml:space="preserve"> </w:t>
            </w:r>
            <w:r w:rsidRPr="00F73FC4">
              <w:rPr>
                <w:sz w:val="16"/>
                <w:szCs w:val="16"/>
                <w:lang w:val="fr-FR"/>
              </w:rPr>
              <w:t xml:space="preserve">, </w:t>
            </w:r>
            <w:r w:rsidRPr="00EE76D1">
              <w:rPr>
                <w:sz w:val="16"/>
                <w:szCs w:val="16"/>
                <w:lang w:val="fr-FR"/>
              </w:rPr>
              <w:t>2-Methyl-3-(p-</w:t>
            </w:r>
            <w:proofErr w:type="spellStart"/>
            <w:r w:rsidRPr="00EE76D1">
              <w:rPr>
                <w:sz w:val="16"/>
                <w:szCs w:val="16"/>
                <w:lang w:val="fr-FR"/>
              </w:rPr>
              <w:t>isopropylphenyl</w:t>
            </w:r>
            <w:proofErr w:type="spellEnd"/>
            <w:r w:rsidRPr="00EE76D1">
              <w:rPr>
                <w:sz w:val="16"/>
                <w:szCs w:val="16"/>
                <w:lang w:val="fr-FR"/>
              </w:rPr>
              <w:t>)</w:t>
            </w:r>
            <w:proofErr w:type="spellStart"/>
            <w:r w:rsidRPr="00EE76D1">
              <w:rPr>
                <w:sz w:val="16"/>
                <w:szCs w:val="16"/>
                <w:lang w:val="fr-FR"/>
              </w:rPr>
              <w:t>propionaldehyde</w:t>
            </w:r>
            <w:proofErr w:type="spellEnd"/>
            <w:r w:rsidRPr="00EE76D1">
              <w:rPr>
                <w:sz w:val="16"/>
                <w:szCs w:val="16"/>
                <w:lang w:val="fr-FR"/>
              </w:rPr>
              <w:t xml:space="preserve"> (cyclamen </w:t>
            </w:r>
            <w:proofErr w:type="spellStart"/>
            <w:r w:rsidRPr="00EE76D1">
              <w:rPr>
                <w:sz w:val="16"/>
                <w:szCs w:val="16"/>
                <w:lang w:val="fr-FR"/>
              </w:rPr>
              <w:t>aldehyde</w:t>
            </w:r>
            <w:proofErr w:type="spellEnd"/>
            <w:r w:rsidRPr="00EE76D1">
              <w:rPr>
                <w:sz w:val="16"/>
                <w:szCs w:val="16"/>
                <w:lang w:val="fr-FR"/>
              </w:rPr>
              <w:t>)</w:t>
            </w:r>
            <w:r w:rsidRPr="00F73FC4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EE76D1">
              <w:rPr>
                <w:sz w:val="16"/>
                <w:szCs w:val="16"/>
                <w:lang w:val="fr-FR"/>
              </w:rPr>
              <w:t>piperonal</w:t>
            </w:r>
            <w:proofErr w:type="spellEnd"/>
            <w:r w:rsidRPr="00F73FC4">
              <w:rPr>
                <w:sz w:val="16"/>
                <w:szCs w:val="16"/>
                <w:lang w:val="fr-FR"/>
              </w:rPr>
              <w:t>. P</w:t>
            </w:r>
            <w:r w:rsidRPr="00F73FC4">
              <w:rPr>
                <w:sz w:val="16"/>
                <w:szCs w:val="16"/>
              </w:rPr>
              <w:t>eut produire une réaction allergique.</w:t>
            </w:r>
          </w:p>
          <w:p w14:paraId="24C9CC47" w14:textId="77777777" w:rsidR="00F73FC4" w:rsidRDefault="00F73FC4" w:rsidP="00F73FC4">
            <w:pPr>
              <w:rPr>
                <w:sz w:val="16"/>
                <w:szCs w:val="16"/>
              </w:rPr>
            </w:pPr>
          </w:p>
          <w:p w14:paraId="33A98045" w14:textId="77777777" w:rsidR="00F73FC4" w:rsidRDefault="00F73FC4" w:rsidP="00F73FC4">
            <w:pPr>
              <w:rPr>
                <w:sz w:val="16"/>
                <w:szCs w:val="16"/>
              </w:rPr>
            </w:pPr>
            <w:r w:rsidRPr="00F619D3">
              <w:rPr>
                <w:sz w:val="16"/>
                <w:szCs w:val="16"/>
              </w:rPr>
              <w:t>Nocif pour les organismes aquatiques, entraîne des effets néfastes à long terme.</w:t>
            </w:r>
          </w:p>
          <w:p w14:paraId="186C0786" w14:textId="03694C0B" w:rsidR="00F81AF2" w:rsidRPr="00F619D3" w:rsidRDefault="00F81AF2" w:rsidP="00F73FC4">
            <w:pPr>
              <w:rPr>
                <w:sz w:val="16"/>
                <w:szCs w:val="16"/>
                <w:lang w:val="fr-FR"/>
              </w:rPr>
            </w:pPr>
            <w:r w:rsidRPr="00F81AF2">
              <w:rPr>
                <w:sz w:val="16"/>
                <w:szCs w:val="16"/>
              </w:rPr>
              <w:t>En cas de consultation d'un médecin, garder à disposition le récipient ou l'étiquette.</w:t>
            </w:r>
          </w:p>
          <w:p w14:paraId="4F573D66" w14:textId="77777777" w:rsidR="00F73FC4" w:rsidRDefault="00F73FC4" w:rsidP="00F73FC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0DB4E11" w14:textId="77777777" w:rsidR="00F73FC4" w:rsidRDefault="00F73FC4" w:rsidP="00F73FC4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584EBE1D" w14:textId="77777777" w:rsidR="00F73FC4" w:rsidRDefault="00F73FC4" w:rsidP="00F73FC4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4C23DDE" w14:textId="77777777" w:rsidR="00CA1B28" w:rsidRDefault="00CA1B28" w:rsidP="00F619D3">
            <w:pPr>
              <w:jc w:val="center"/>
              <w:rPr>
                <w:b/>
                <w:bCs/>
                <w:sz w:val="18"/>
                <w:szCs w:val="18"/>
                <w:lang w:val="fr-FR"/>
              </w:rPr>
            </w:pPr>
          </w:p>
          <w:p w14:paraId="128119A2" w14:textId="77777777" w:rsidR="0012077E" w:rsidRPr="00FF5B80" w:rsidRDefault="0012077E" w:rsidP="00F73FC4">
            <w:pPr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D7884"/>
    <w:rsid w:val="00437267"/>
    <w:rsid w:val="00442D99"/>
    <w:rsid w:val="00490644"/>
    <w:rsid w:val="00493A58"/>
    <w:rsid w:val="005334E9"/>
    <w:rsid w:val="00566776"/>
    <w:rsid w:val="005919A8"/>
    <w:rsid w:val="00592D0B"/>
    <w:rsid w:val="005E44A4"/>
    <w:rsid w:val="005E5866"/>
    <w:rsid w:val="007416B2"/>
    <w:rsid w:val="00844189"/>
    <w:rsid w:val="00855DE4"/>
    <w:rsid w:val="008B3D03"/>
    <w:rsid w:val="008D2784"/>
    <w:rsid w:val="009C78F0"/>
    <w:rsid w:val="009E05A7"/>
    <w:rsid w:val="00AF0695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F619D3"/>
    <w:rsid w:val="00F73FC4"/>
    <w:rsid w:val="00F81AF2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4</cp:revision>
  <cp:lastPrinted>2023-03-08T16:16:00Z</cp:lastPrinted>
  <dcterms:created xsi:type="dcterms:W3CDTF">2025-03-10T16:50:00Z</dcterms:created>
  <dcterms:modified xsi:type="dcterms:W3CDTF">2025-03-10T16:55:00Z</dcterms:modified>
</cp:coreProperties>
</file>