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12077E" w14:paraId="7DC12787" w14:textId="77777777" w:rsidTr="0012077E">
        <w:tc>
          <w:tcPr>
            <w:tcW w:w="4606" w:type="dxa"/>
          </w:tcPr>
          <w:p w14:paraId="339FD4CA" w14:textId="5AC15476" w:rsidR="000E3DDB" w:rsidRPr="00F619D3" w:rsidRDefault="00EB4A6E" w:rsidP="00F619D3">
            <w:pPr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 wp14:anchorId="2926B3A6" wp14:editId="5F31CCFC">
                  <wp:simplePos x="0" y="0"/>
                  <wp:positionH relativeFrom="column">
                    <wp:posOffset>1968500</wp:posOffset>
                  </wp:positionH>
                  <wp:positionV relativeFrom="paragraph">
                    <wp:posOffset>84455</wp:posOffset>
                  </wp:positionV>
                  <wp:extent cx="359410" cy="359410"/>
                  <wp:effectExtent l="0" t="0" r="2540" b="2540"/>
                  <wp:wrapNone/>
                  <wp:docPr id="1941357623" name="Image 2" descr="Une image contenant symbo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1357623" name="Image 2" descr="Une image contenant symbole&#10;&#10;Description générée automatiquement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19D3" w:rsidRPr="00F619D3">
              <w:rPr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7138C24D" wp14:editId="5C42651E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82550</wp:posOffset>
                  </wp:positionV>
                  <wp:extent cx="360000" cy="360000"/>
                  <wp:effectExtent l="0" t="0" r="2540" b="2540"/>
                  <wp:wrapNone/>
                  <wp:docPr id="104946088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460887" name="Image 104946088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619D3" w:rsidRPr="00F619D3">
              <w:rPr>
                <w:b/>
                <w:bCs/>
                <w:sz w:val="18"/>
                <w:szCs w:val="18"/>
                <w:lang w:val="fr-FR"/>
              </w:rPr>
              <w:t>UFI N° :</w:t>
            </w:r>
          </w:p>
          <w:p w14:paraId="321C9F7E" w14:textId="20F2FFC7" w:rsidR="00C70396" w:rsidRPr="00442D99" w:rsidRDefault="004A538C" w:rsidP="00120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1000 SOUHAITS </w:t>
            </w:r>
            <w:r w:rsidR="00D61ECF" w:rsidRPr="00442D99">
              <w:rPr>
                <w:b/>
                <w:bCs/>
              </w:rPr>
              <w:t>10%</w:t>
            </w:r>
          </w:p>
          <w:p w14:paraId="2A79766A" w14:textId="77777777" w:rsidR="00D61ECF" w:rsidRPr="00442D99" w:rsidRDefault="00D61ECF" w:rsidP="0012077E">
            <w:pPr>
              <w:jc w:val="center"/>
            </w:pPr>
          </w:p>
          <w:p w14:paraId="79C7E02A" w14:textId="53E914BB" w:rsidR="00D61ECF" w:rsidRPr="00490644" w:rsidRDefault="00D61ECF" w:rsidP="00D61ECF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</w:t>
            </w:r>
            <w:r w:rsidR="00855DE4">
              <w:rPr>
                <w:b/>
                <w:bCs/>
                <w:sz w:val="16"/>
                <w:szCs w:val="16"/>
              </w:rPr>
              <w:t>08</w:t>
            </w:r>
          </w:p>
          <w:p w14:paraId="512ACEF5" w14:textId="77777777" w:rsidR="004A538C" w:rsidRPr="00A74399" w:rsidRDefault="00855DE4" w:rsidP="004A538C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 xml:space="preserve">Contient : </w:t>
            </w:r>
            <w:r w:rsidR="004A538C" w:rsidRPr="004A538C">
              <w:rPr>
                <w:sz w:val="16"/>
                <w:szCs w:val="16"/>
                <w:lang w:val="fr-FR"/>
              </w:rPr>
              <w:t xml:space="preserve">Iso-E </w:t>
            </w:r>
            <w:r w:rsidR="004A538C" w:rsidRPr="00A74399">
              <w:rPr>
                <w:sz w:val="16"/>
                <w:szCs w:val="16"/>
              </w:rPr>
              <w:t>super</w:t>
            </w:r>
            <w:r w:rsidR="004A538C" w:rsidRPr="004A538C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4A538C" w:rsidRPr="00A74399">
              <w:rPr>
                <w:sz w:val="16"/>
                <w:szCs w:val="16"/>
                <w:lang w:val="fr-FR"/>
              </w:rPr>
              <w:t>benzyl</w:t>
            </w:r>
            <w:proofErr w:type="spellEnd"/>
            <w:r w:rsidR="004A538C" w:rsidRPr="00A74399">
              <w:rPr>
                <w:sz w:val="16"/>
                <w:szCs w:val="16"/>
                <w:lang w:val="fr-FR"/>
              </w:rPr>
              <w:t xml:space="preserve"> salicylate</w:t>
            </w:r>
            <w:r w:rsidR="004A538C" w:rsidRPr="004A538C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4A538C" w:rsidRPr="00A74399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="004A538C" w:rsidRPr="004A538C">
              <w:rPr>
                <w:sz w:val="16"/>
                <w:szCs w:val="16"/>
                <w:lang w:val="fr-FR"/>
              </w:rPr>
              <w:t xml:space="preserve">, </w:t>
            </w:r>
            <w:r w:rsidR="004A538C" w:rsidRPr="00A74399">
              <w:rPr>
                <w:sz w:val="16"/>
                <w:szCs w:val="16"/>
                <w:lang w:val="fr-FR"/>
              </w:rPr>
              <w:t>3,7-dimethylnona-1,6-dien-3-ol</w:t>
            </w:r>
            <w:r w:rsidR="004A538C" w:rsidRPr="004A538C">
              <w:rPr>
                <w:sz w:val="16"/>
                <w:szCs w:val="16"/>
                <w:lang w:val="fr-FR"/>
              </w:rPr>
              <w:t xml:space="preserve">, </w:t>
            </w:r>
            <w:r w:rsidR="004A538C" w:rsidRPr="00A74399">
              <w:rPr>
                <w:sz w:val="16"/>
                <w:szCs w:val="16"/>
                <w:lang w:val="fr-FR"/>
              </w:rPr>
              <w:t>alpha-</w:t>
            </w:r>
            <w:proofErr w:type="spellStart"/>
            <w:r w:rsidR="004A538C" w:rsidRPr="00A74399">
              <w:rPr>
                <w:sz w:val="16"/>
                <w:szCs w:val="16"/>
                <w:lang w:val="fr-FR"/>
              </w:rPr>
              <w:t>Hexylcinnamaldehyde</w:t>
            </w:r>
            <w:proofErr w:type="spellEnd"/>
            <w:r w:rsidR="004A538C" w:rsidRPr="004A538C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4A538C" w:rsidRPr="00A74399">
              <w:rPr>
                <w:sz w:val="16"/>
                <w:szCs w:val="16"/>
                <w:lang w:val="fr-FR"/>
              </w:rPr>
              <w:t>piperonal</w:t>
            </w:r>
            <w:proofErr w:type="spellEnd"/>
            <w:r w:rsidR="004A538C" w:rsidRPr="004A538C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4A538C" w:rsidRPr="00A74399">
              <w:rPr>
                <w:sz w:val="16"/>
                <w:szCs w:val="16"/>
                <w:lang w:val="fr-FR"/>
              </w:rPr>
              <w:t>helional</w:t>
            </w:r>
            <w:proofErr w:type="spellEnd"/>
            <w:r w:rsidR="004A538C" w:rsidRPr="004A538C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4A538C" w:rsidRPr="00A74399">
              <w:rPr>
                <w:sz w:val="16"/>
                <w:szCs w:val="16"/>
                <w:lang w:val="fr-FR"/>
              </w:rPr>
              <w:t>Cedrol</w:t>
            </w:r>
            <w:proofErr w:type="spellEnd"/>
            <w:r w:rsidR="004A538C" w:rsidRPr="00A7439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4A538C" w:rsidRPr="00A74399">
              <w:rPr>
                <w:sz w:val="16"/>
                <w:szCs w:val="16"/>
                <w:lang w:val="fr-FR"/>
              </w:rPr>
              <w:t>methyl</w:t>
            </w:r>
            <w:proofErr w:type="spellEnd"/>
            <w:r w:rsidR="004A538C" w:rsidRPr="00A7439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4A538C" w:rsidRPr="00A74399">
              <w:rPr>
                <w:sz w:val="16"/>
                <w:szCs w:val="16"/>
                <w:lang w:val="fr-FR"/>
              </w:rPr>
              <w:t>ether</w:t>
            </w:r>
            <w:proofErr w:type="spellEnd"/>
            <w:r w:rsidR="004A538C" w:rsidRPr="004A538C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4A538C" w:rsidRPr="00A74399">
              <w:rPr>
                <w:sz w:val="16"/>
                <w:szCs w:val="16"/>
                <w:lang w:val="fr-FR"/>
              </w:rPr>
              <w:t>Hydroxycitronellal</w:t>
            </w:r>
            <w:proofErr w:type="spellEnd"/>
            <w:r w:rsidR="004A538C" w:rsidRPr="004A538C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4A538C" w:rsidRPr="00A74399">
              <w:rPr>
                <w:sz w:val="16"/>
                <w:szCs w:val="16"/>
                <w:lang w:val="fr-FR"/>
              </w:rPr>
              <w:t>Allyl</w:t>
            </w:r>
            <w:proofErr w:type="spellEnd"/>
            <w:r w:rsidR="004A538C" w:rsidRPr="00A7439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4A538C" w:rsidRPr="00A74399">
              <w:rPr>
                <w:sz w:val="16"/>
                <w:szCs w:val="16"/>
                <w:lang w:val="fr-FR"/>
              </w:rPr>
              <w:t>cyclohexanepropionate</w:t>
            </w:r>
            <w:r w:rsidR="004A538C" w:rsidRPr="004A538C">
              <w:rPr>
                <w:sz w:val="16"/>
                <w:szCs w:val="16"/>
                <w:lang w:val="fr-FR"/>
              </w:rPr>
              <w:t>k</w:t>
            </w:r>
            <w:proofErr w:type="spellEnd"/>
            <w:r w:rsidR="004A538C" w:rsidRPr="004A538C">
              <w:rPr>
                <w:sz w:val="16"/>
                <w:szCs w:val="16"/>
                <w:lang w:val="fr-FR"/>
              </w:rPr>
              <w:t xml:space="preserve">, </w:t>
            </w:r>
            <w:r w:rsidR="004A538C" w:rsidRPr="00A74399">
              <w:rPr>
                <w:sz w:val="16"/>
                <w:szCs w:val="16"/>
                <w:lang w:val="fr-FR"/>
              </w:rPr>
              <w:t xml:space="preserve">4-tert-butylcyclohexyl </w:t>
            </w:r>
            <w:proofErr w:type="spellStart"/>
            <w:r w:rsidR="004A538C" w:rsidRPr="00A74399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="004A538C" w:rsidRPr="004A538C">
              <w:rPr>
                <w:sz w:val="16"/>
                <w:szCs w:val="16"/>
                <w:lang w:val="fr-FR"/>
              </w:rPr>
              <w:t xml:space="preserve">, </w:t>
            </w:r>
            <w:r w:rsidR="004A538C" w:rsidRPr="00A74399">
              <w:rPr>
                <w:sz w:val="16"/>
                <w:szCs w:val="16"/>
              </w:rPr>
              <w:t xml:space="preserve">cyclamen </w:t>
            </w:r>
            <w:proofErr w:type="spellStart"/>
            <w:r w:rsidR="004A538C" w:rsidRPr="00A74399">
              <w:rPr>
                <w:sz w:val="16"/>
                <w:szCs w:val="16"/>
              </w:rPr>
              <w:t>aldehyde</w:t>
            </w:r>
            <w:proofErr w:type="spellEnd"/>
            <w:r w:rsidR="004A538C" w:rsidRPr="004A538C">
              <w:rPr>
                <w:sz w:val="16"/>
                <w:szCs w:val="16"/>
              </w:rPr>
              <w:t>.</w:t>
            </w:r>
          </w:p>
          <w:p w14:paraId="72528021" w14:textId="77777777" w:rsidR="004A538C" w:rsidRPr="004A538C" w:rsidRDefault="004A538C" w:rsidP="004A538C">
            <w:pPr>
              <w:rPr>
                <w:sz w:val="16"/>
                <w:szCs w:val="16"/>
                <w:lang w:val="fr-FR"/>
              </w:rPr>
            </w:pPr>
            <w:r w:rsidRPr="004A538C">
              <w:rPr>
                <w:sz w:val="16"/>
                <w:szCs w:val="16"/>
                <w:lang w:val="fr-FR"/>
              </w:rPr>
              <w:t>P</w:t>
            </w:r>
            <w:r w:rsidRPr="004A538C">
              <w:rPr>
                <w:sz w:val="16"/>
                <w:szCs w:val="16"/>
              </w:rPr>
              <w:t>eut produire une réaction allergique.</w:t>
            </w:r>
          </w:p>
          <w:p w14:paraId="21A36A8A" w14:textId="77777777" w:rsidR="001C033F" w:rsidRDefault="001C033F" w:rsidP="00FA76F1">
            <w:pPr>
              <w:rPr>
                <w:sz w:val="16"/>
                <w:szCs w:val="16"/>
              </w:rPr>
            </w:pPr>
          </w:p>
          <w:p w14:paraId="6936B015" w14:textId="31AB1A86" w:rsidR="00855DE4" w:rsidRDefault="00F619D3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5E82DBEC" w14:textId="77777777" w:rsidR="00F619D3" w:rsidRPr="00F619D3" w:rsidRDefault="00F619D3" w:rsidP="00F619D3">
            <w:pPr>
              <w:rPr>
                <w:sz w:val="16"/>
                <w:szCs w:val="16"/>
                <w:lang w:val="fr-FR"/>
              </w:rPr>
            </w:pPr>
            <w:r w:rsidRPr="00F619D3">
              <w:rPr>
                <w:sz w:val="16"/>
                <w:szCs w:val="16"/>
              </w:rPr>
              <w:t>Peut provoquer une allergie cutanée</w:t>
            </w:r>
          </w:p>
          <w:p w14:paraId="5D3BC347" w14:textId="7AEDE525" w:rsidR="00F619D3" w:rsidRPr="00F619D3" w:rsidRDefault="00EB4A6E" w:rsidP="00F619D3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>Toxique</w:t>
            </w:r>
            <w:r w:rsidR="00F619D3" w:rsidRPr="00F619D3">
              <w:rPr>
                <w:sz w:val="16"/>
                <w:szCs w:val="16"/>
              </w:rPr>
              <w:t xml:space="preserve"> pour les organismes aquatiques, entraîne des effets néfastes à long terme.</w:t>
            </w:r>
          </w:p>
          <w:p w14:paraId="02AFA302" w14:textId="77777777" w:rsidR="00F619D3" w:rsidRPr="00F619D3" w:rsidRDefault="00F619D3" w:rsidP="00F619D3">
            <w:pPr>
              <w:rPr>
                <w:sz w:val="16"/>
                <w:szCs w:val="16"/>
                <w:lang w:val="fr-FR"/>
              </w:rPr>
            </w:pPr>
            <w:r w:rsidRPr="00F619D3">
              <w:rPr>
                <w:sz w:val="16"/>
                <w:szCs w:val="16"/>
                <w:lang w:val="fr-FR"/>
              </w:rPr>
              <w:t>EN CAS DE CONTACT AVEC LA PEAU : Laver à l'eau et au savon</w:t>
            </w:r>
          </w:p>
          <w:p w14:paraId="0CC7501A" w14:textId="270D3182" w:rsidR="00F619D3" w:rsidRPr="00F619D3" w:rsidRDefault="00F619D3" w:rsidP="00F619D3">
            <w:pPr>
              <w:rPr>
                <w:sz w:val="16"/>
                <w:szCs w:val="16"/>
                <w:lang w:val="fr-FR"/>
              </w:rPr>
            </w:pPr>
            <w:r w:rsidRPr="00F619D3">
              <w:rPr>
                <w:sz w:val="16"/>
                <w:szCs w:val="16"/>
                <w:lang w:val="fr-FR"/>
              </w:rPr>
              <w:t>En cas d'irritation cutanée : consulter un médecin.</w:t>
            </w:r>
          </w:p>
          <w:p w14:paraId="649683D4" w14:textId="77777777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7DAF004" w14:textId="38D98B82" w:rsidR="00F619D3" w:rsidRDefault="00F619D3" w:rsidP="00E838AD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48411CB7" w14:textId="54A27BDF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493AAECC" w14:textId="77777777" w:rsidR="008955CF" w:rsidRDefault="008955CF" w:rsidP="004A538C">
            <w:pPr>
              <w:jc w:val="center"/>
              <w:rPr>
                <w:b/>
                <w:bCs/>
              </w:rPr>
            </w:pPr>
          </w:p>
          <w:p w14:paraId="2C502574" w14:textId="086C991D" w:rsidR="004A538C" w:rsidRPr="00442D99" w:rsidRDefault="004A538C" w:rsidP="004A53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1000 SOUHAITS </w:t>
            </w:r>
            <w:r>
              <w:rPr>
                <w:b/>
                <w:bCs/>
              </w:rPr>
              <w:t>7</w:t>
            </w:r>
            <w:r w:rsidRPr="00442D99">
              <w:rPr>
                <w:b/>
                <w:bCs/>
              </w:rPr>
              <w:t>%</w:t>
            </w:r>
          </w:p>
          <w:p w14:paraId="19B98F29" w14:textId="77777777" w:rsidR="004A538C" w:rsidRPr="00442D99" w:rsidRDefault="004A538C" w:rsidP="004A538C">
            <w:pPr>
              <w:jc w:val="center"/>
            </w:pPr>
          </w:p>
          <w:p w14:paraId="7EB5DE53" w14:textId="77777777" w:rsidR="004A538C" w:rsidRPr="00490644" w:rsidRDefault="004A538C" w:rsidP="004A538C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</w:t>
            </w:r>
            <w:r>
              <w:rPr>
                <w:b/>
                <w:bCs/>
                <w:sz w:val="16"/>
                <w:szCs w:val="16"/>
              </w:rPr>
              <w:t>08</w:t>
            </w:r>
          </w:p>
          <w:p w14:paraId="1C2E03E1" w14:textId="7A249E28" w:rsidR="004A538C" w:rsidRPr="004A538C" w:rsidRDefault="004A538C" w:rsidP="004A538C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 xml:space="preserve">Contient : </w:t>
            </w:r>
            <w:r w:rsidRPr="004A538C">
              <w:rPr>
                <w:sz w:val="16"/>
                <w:szCs w:val="16"/>
                <w:lang w:val="fr-FR"/>
              </w:rPr>
              <w:t xml:space="preserve">Iso-E </w:t>
            </w:r>
            <w:r w:rsidRPr="00A74399">
              <w:rPr>
                <w:sz w:val="16"/>
                <w:szCs w:val="16"/>
              </w:rPr>
              <w:t>super</w:t>
            </w:r>
            <w:r w:rsidRPr="004A538C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A74399">
              <w:rPr>
                <w:sz w:val="16"/>
                <w:szCs w:val="16"/>
                <w:lang w:val="fr-FR"/>
              </w:rPr>
              <w:t>benzyl</w:t>
            </w:r>
            <w:proofErr w:type="spellEnd"/>
            <w:r w:rsidRPr="00A74399">
              <w:rPr>
                <w:sz w:val="16"/>
                <w:szCs w:val="16"/>
                <w:lang w:val="fr-FR"/>
              </w:rPr>
              <w:t xml:space="preserve"> salicylate</w:t>
            </w:r>
            <w:r w:rsidRPr="004A538C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A74399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Pr="004A538C">
              <w:rPr>
                <w:sz w:val="16"/>
                <w:szCs w:val="16"/>
                <w:lang w:val="fr-FR"/>
              </w:rPr>
              <w:t xml:space="preserve">, </w:t>
            </w:r>
            <w:r w:rsidRPr="00A74399">
              <w:rPr>
                <w:sz w:val="16"/>
                <w:szCs w:val="16"/>
                <w:lang w:val="fr-FR"/>
              </w:rPr>
              <w:t>3,7-dimethylnona-1,6-dien-3-ol</w:t>
            </w:r>
            <w:r w:rsidR="008955CF">
              <w:rPr>
                <w:sz w:val="16"/>
                <w:szCs w:val="16"/>
                <w:lang w:val="fr-FR"/>
              </w:rPr>
              <w:t xml:space="preserve">. </w:t>
            </w:r>
            <w:r w:rsidRPr="004A538C">
              <w:rPr>
                <w:sz w:val="16"/>
                <w:szCs w:val="16"/>
                <w:lang w:val="fr-FR"/>
              </w:rPr>
              <w:t>P</w:t>
            </w:r>
            <w:r w:rsidRPr="004A538C">
              <w:rPr>
                <w:sz w:val="16"/>
                <w:szCs w:val="16"/>
              </w:rPr>
              <w:t>eut produire une réaction allergique.</w:t>
            </w:r>
          </w:p>
          <w:p w14:paraId="2C578FA1" w14:textId="77777777" w:rsidR="004A538C" w:rsidRDefault="004A538C" w:rsidP="004A538C">
            <w:pPr>
              <w:rPr>
                <w:sz w:val="16"/>
                <w:szCs w:val="16"/>
              </w:rPr>
            </w:pPr>
          </w:p>
          <w:p w14:paraId="474ED2F8" w14:textId="5C167543" w:rsidR="004A538C" w:rsidRDefault="008955CF" w:rsidP="004A53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</w:t>
            </w:r>
            <w:r w:rsidR="004A538C" w:rsidRPr="00F619D3">
              <w:rPr>
                <w:sz w:val="16"/>
                <w:szCs w:val="16"/>
              </w:rPr>
              <w:t xml:space="preserve"> pour les organismes aquatiques, entraîne des effets néfastes à long terme.</w:t>
            </w:r>
          </w:p>
          <w:p w14:paraId="30D1D6D5" w14:textId="7D2B6F49" w:rsidR="008955CF" w:rsidRPr="00F619D3" w:rsidRDefault="008955CF" w:rsidP="004A538C">
            <w:pPr>
              <w:rPr>
                <w:sz w:val="16"/>
                <w:szCs w:val="16"/>
                <w:lang w:val="fr-FR"/>
              </w:rPr>
            </w:pPr>
            <w:r w:rsidRPr="008955CF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2440CB44" w14:textId="77777777" w:rsidR="004A538C" w:rsidRDefault="004A538C" w:rsidP="004A538C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64C2BE27" w14:textId="77777777" w:rsidR="004A538C" w:rsidRDefault="004A538C" w:rsidP="004A538C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1E05BED4" w14:textId="77777777" w:rsidR="004A538C" w:rsidRDefault="004A538C" w:rsidP="004A538C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3FFC31" w14:textId="77777777" w:rsidR="00720F42" w:rsidRPr="004A538C" w:rsidRDefault="00720F42" w:rsidP="00EB4A6E">
            <w:pPr>
              <w:jc w:val="center"/>
              <w:rPr>
                <w:b/>
                <w:bCs/>
                <w:lang w:val="fr-FR"/>
              </w:rPr>
            </w:pPr>
          </w:p>
          <w:p w14:paraId="128119A2" w14:textId="77777777" w:rsidR="0012077E" w:rsidRPr="00FF5B80" w:rsidRDefault="0012077E" w:rsidP="004A538C">
            <w:pPr>
              <w:rPr>
                <w:lang w:val="fr-FR"/>
              </w:rPr>
            </w:pPr>
          </w:p>
        </w:tc>
      </w:tr>
    </w:tbl>
    <w:p w14:paraId="7616516A" w14:textId="77777777" w:rsidR="0000384A" w:rsidRDefault="0000384A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0384A"/>
    <w:rsid w:val="00030A3C"/>
    <w:rsid w:val="00077CC7"/>
    <w:rsid w:val="000E3DDB"/>
    <w:rsid w:val="0012077E"/>
    <w:rsid w:val="001C033F"/>
    <w:rsid w:val="001F1758"/>
    <w:rsid w:val="002B04E7"/>
    <w:rsid w:val="002D009C"/>
    <w:rsid w:val="00305D69"/>
    <w:rsid w:val="003B5C91"/>
    <w:rsid w:val="003C5B4F"/>
    <w:rsid w:val="003D7884"/>
    <w:rsid w:val="00437267"/>
    <w:rsid w:val="00442D99"/>
    <w:rsid w:val="00490644"/>
    <w:rsid w:val="00493A58"/>
    <w:rsid w:val="004A538C"/>
    <w:rsid w:val="00566776"/>
    <w:rsid w:val="005919A8"/>
    <w:rsid w:val="00592D0B"/>
    <w:rsid w:val="005E44A4"/>
    <w:rsid w:val="005E5866"/>
    <w:rsid w:val="00720F42"/>
    <w:rsid w:val="007416B2"/>
    <w:rsid w:val="00844189"/>
    <w:rsid w:val="00855DE4"/>
    <w:rsid w:val="008955CF"/>
    <w:rsid w:val="008D2784"/>
    <w:rsid w:val="008E7305"/>
    <w:rsid w:val="0091506D"/>
    <w:rsid w:val="009C78F0"/>
    <w:rsid w:val="009E05A7"/>
    <w:rsid w:val="00AF0695"/>
    <w:rsid w:val="00C35F38"/>
    <w:rsid w:val="00C70396"/>
    <w:rsid w:val="00CA1B28"/>
    <w:rsid w:val="00CB4E4B"/>
    <w:rsid w:val="00CC08E7"/>
    <w:rsid w:val="00D26B22"/>
    <w:rsid w:val="00D61ECF"/>
    <w:rsid w:val="00D94E2E"/>
    <w:rsid w:val="00E824ED"/>
    <w:rsid w:val="00E838AD"/>
    <w:rsid w:val="00E96CC0"/>
    <w:rsid w:val="00EA3A84"/>
    <w:rsid w:val="00EB4A6E"/>
    <w:rsid w:val="00EC4BC2"/>
    <w:rsid w:val="00F619D3"/>
    <w:rsid w:val="00F94AB8"/>
    <w:rsid w:val="00FA005E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267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2025-01-09T15:58:00Z</dcterms:created>
  <dcterms:modified xsi:type="dcterms:W3CDTF">2025-01-09T16:06:00Z</dcterms:modified>
</cp:coreProperties>
</file>